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86" w:rsidRPr="00922A79" w:rsidRDefault="00E57986" w:rsidP="00E57986">
      <w:pPr>
        <w:ind w:firstLine="0"/>
        <w:jc w:val="right"/>
        <w:rPr>
          <w:b/>
        </w:rPr>
      </w:pPr>
      <w:r w:rsidRPr="00922A79">
        <w:rPr>
          <w:b/>
          <w:sz w:val="26"/>
        </w:rPr>
        <w:t>Mẫu số 07</w:t>
      </w:r>
    </w:p>
    <w:tbl>
      <w:tblPr>
        <w:tblW w:w="522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5822"/>
      </w:tblGrid>
      <w:tr w:rsidR="00E57986" w:rsidRPr="00922A79" w:rsidTr="00CA347A">
        <w:trPr>
          <w:trHeight w:val="878"/>
        </w:trPr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86" w:rsidRPr="00922A79" w:rsidRDefault="00E57986" w:rsidP="00E57986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… (1) …</w:t>
            </w:r>
          </w:p>
          <w:p w:rsidR="00E57986" w:rsidRPr="00922A79" w:rsidRDefault="00E57986" w:rsidP="00E57986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922A7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C6A99" wp14:editId="4EC272C8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40005</wp:posOffset>
                      </wp:positionV>
                      <wp:extent cx="403225" cy="0"/>
                      <wp:effectExtent l="12065" t="5715" r="13335" b="13335"/>
                      <wp:wrapNone/>
                      <wp:docPr id="13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4C48C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3.15pt" to="107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" strokeweight=".5pt">
                      <v:stroke joinstyle="miter"/>
                    </v:line>
                  </w:pict>
                </mc:Fallback>
              </mc:AlternateContent>
            </w:r>
            <w:r w:rsidRPr="00922A7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A4A23" wp14:editId="49BACE45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41275</wp:posOffset>
                      </wp:positionV>
                      <wp:extent cx="403860" cy="0"/>
                      <wp:effectExtent l="12700" t="6985" r="12065" b="12065"/>
                      <wp:wrapNone/>
                      <wp:docPr id="1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1F74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6.8pt,3.25pt" to="108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86" w:rsidRPr="00922A79" w:rsidRDefault="00E57986" w:rsidP="00E57986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b/>
                <w:bCs/>
                <w:noProof/>
                <w:spacing w:val="-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817B1" wp14:editId="6601A6F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456057</wp:posOffset>
                      </wp:positionV>
                      <wp:extent cx="1988820" cy="0"/>
                      <wp:effectExtent l="0" t="0" r="11430" b="19050"/>
                      <wp:wrapNone/>
                      <wp:docPr id="2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1F085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35.9pt" to="213.8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" strokeweight=".5pt">
                      <v:stroke joinstyle="miter"/>
                    </v:line>
                  </w:pict>
                </mc:Fallback>
              </mc:AlternateContent>
            </w:r>
            <w:r w:rsidRPr="00922A79">
              <w:rPr>
                <w:b/>
                <w:bCs/>
                <w:spacing w:val="-4"/>
                <w:szCs w:val="26"/>
              </w:rPr>
              <w:t>CỘNG HÒA XÃ HỘI CHỦ NGHĨA VIỆT NAM</w:t>
            </w:r>
            <w:r w:rsidRPr="00922A79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</w:p>
        </w:tc>
      </w:tr>
      <w:tr w:rsidR="00E57986" w:rsidRPr="00922A79" w:rsidTr="00CA347A"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86" w:rsidRPr="00922A79" w:rsidRDefault="00E57986" w:rsidP="00E5798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Số: …</w:t>
            </w:r>
          </w:p>
          <w:p w:rsidR="00E57986" w:rsidRPr="00922A79" w:rsidRDefault="00E57986" w:rsidP="00E57986">
            <w:pPr>
              <w:spacing w:line="240" w:lineRule="auto"/>
              <w:ind w:firstLine="0"/>
              <w:jc w:val="center"/>
              <w:rPr>
                <w:sz w:val="22"/>
                <w:szCs w:val="26"/>
              </w:rPr>
            </w:pPr>
            <w:r w:rsidRPr="00922A79">
              <w:rPr>
                <w:sz w:val="22"/>
                <w:szCs w:val="26"/>
              </w:rPr>
              <w:t xml:space="preserve">V/v đề nghị tổ chức </w:t>
            </w:r>
          </w:p>
          <w:p w:rsidR="00E57986" w:rsidRPr="00922A79" w:rsidRDefault="00E57986" w:rsidP="00E5798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2"/>
                <w:szCs w:val="26"/>
              </w:rPr>
              <w:t>cuộc thi người đẹp, người mẫu</w: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86" w:rsidRPr="00922A79" w:rsidRDefault="00E57986" w:rsidP="00E57986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i/>
                <w:iCs/>
                <w:sz w:val="26"/>
                <w:szCs w:val="26"/>
              </w:rPr>
              <w:t>…, ngày … tháng … năm …</w:t>
            </w:r>
          </w:p>
        </w:tc>
      </w:tr>
    </w:tbl>
    <w:p w:rsidR="00E57986" w:rsidRPr="00922A79" w:rsidRDefault="00E57986" w:rsidP="00E57986">
      <w:pPr>
        <w:ind w:firstLine="0"/>
        <w:rPr>
          <w:sz w:val="26"/>
          <w:szCs w:val="20"/>
        </w:rPr>
      </w:pPr>
    </w:p>
    <w:p w:rsidR="00E57986" w:rsidRPr="00922A79" w:rsidRDefault="00E57986" w:rsidP="00E57986">
      <w:pPr>
        <w:ind w:firstLine="0"/>
        <w:jc w:val="center"/>
        <w:rPr>
          <w:sz w:val="26"/>
          <w:szCs w:val="26"/>
        </w:rPr>
      </w:pPr>
      <w:r w:rsidRPr="00922A79">
        <w:rPr>
          <w:sz w:val="26"/>
          <w:szCs w:val="26"/>
        </w:rPr>
        <w:t xml:space="preserve">Kính gửi: … (2) … </w:t>
      </w:r>
    </w:p>
    <w:p w:rsidR="00E57986" w:rsidRPr="00922A79" w:rsidRDefault="00E57986" w:rsidP="00E57986">
      <w:pPr>
        <w:ind w:firstLine="0"/>
        <w:rPr>
          <w:sz w:val="26"/>
          <w:szCs w:val="26"/>
        </w:rPr>
      </w:pP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Căn cứ Nghị định số 144/2020/NĐ-CP ngày 14 tháng 12 năm 2020 của Chính phủ quy định về hoạt động nghệ thuật biểu diễn, … (1) … đề nghị tổ chức cuộc thi người đẹp, người mẫu như sau: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1. Tên cuộc thi (tên nước ngoài nếu có): …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2. Thời gian tổ chức: …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3. Địa điểm tổ chức: … (</w:t>
      </w:r>
      <w:r w:rsidRPr="00922A79">
        <w:rPr>
          <w:sz w:val="26"/>
          <w:szCs w:val="26"/>
          <w:lang w:val="vi-VN"/>
        </w:rPr>
        <w:t>3</w:t>
      </w:r>
      <w:r w:rsidRPr="00922A79">
        <w:rPr>
          <w:sz w:val="26"/>
          <w:szCs w:val="26"/>
        </w:rPr>
        <w:t>) …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  <w:lang w:val="vi-VN"/>
        </w:rPr>
        <w:t>4</w:t>
      </w:r>
      <w:r w:rsidRPr="00922A79">
        <w:rPr>
          <w:sz w:val="26"/>
          <w:szCs w:val="26"/>
        </w:rPr>
        <w:t>. Thông tin liên quan: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  <w:lang w:val="vi-VN"/>
        </w:rPr>
        <w:t>- Cơ quan, tổ chức, cá nhân liên kết</w:t>
      </w:r>
      <w:r w:rsidRPr="00922A79">
        <w:rPr>
          <w:sz w:val="26"/>
          <w:szCs w:val="26"/>
        </w:rPr>
        <w:t>, phối hợp</w:t>
      </w:r>
      <w:r w:rsidRPr="00922A79">
        <w:rPr>
          <w:sz w:val="26"/>
          <w:szCs w:val="26"/>
          <w:lang w:val="vi-VN"/>
        </w:rPr>
        <w:t xml:space="preserve"> (nếu có);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Tài liệu kèm theo: … (</w:t>
      </w:r>
      <w:r w:rsidRPr="00922A79">
        <w:rPr>
          <w:sz w:val="26"/>
          <w:szCs w:val="26"/>
          <w:lang w:val="vi-VN"/>
        </w:rPr>
        <w:t>4</w:t>
      </w:r>
      <w:r w:rsidRPr="00922A79">
        <w:rPr>
          <w:sz w:val="26"/>
          <w:szCs w:val="26"/>
        </w:rPr>
        <w:t>) …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…(1)… cam kết thực hiện đúng những nội dung trên theo các quy định của pháp luật và có trách nhiệm:</w:t>
      </w:r>
    </w:p>
    <w:p w:rsidR="00E57986" w:rsidRPr="00922A79" w:rsidRDefault="00E57986" w:rsidP="00E57986">
      <w:pPr>
        <w:spacing w:before="120" w:after="12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- Chấp hành quy định tại Nghị định số 144/2020/NĐ-CP ngày 14 tháng 12 năm 2020 của Chính phủ quy định về hoạt động nghệ thuật biểu diễn;</w:t>
      </w:r>
    </w:p>
    <w:p w:rsidR="00E57986" w:rsidRPr="00922A79" w:rsidRDefault="00E57986" w:rsidP="00E57986">
      <w:pPr>
        <w:spacing w:before="120" w:after="240"/>
        <w:ind w:firstLine="0"/>
        <w:rPr>
          <w:sz w:val="26"/>
          <w:szCs w:val="26"/>
        </w:rPr>
      </w:pPr>
      <w:r w:rsidRPr="00922A79">
        <w:rPr>
          <w:sz w:val="26"/>
          <w:szCs w:val="26"/>
        </w:rPr>
        <w:t>- Tuân thủ quy định về bảo đảm an ninh, trật tự an toàn xã hội, môi trường, y tế và phòng, chống cháy nổ, các điều kiện khác theo quy định của pháp luật có liên quan trước và trong quá trình tổ chức cuộc thi người đẹp, người mẫu./.</w:t>
      </w:r>
    </w:p>
    <w:tbl>
      <w:tblPr>
        <w:tblW w:w="4942" w:type="pct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4030"/>
      </w:tblGrid>
      <w:tr w:rsidR="00E57986" w:rsidRPr="00922A79" w:rsidTr="00CA347A">
        <w:trPr>
          <w:trHeight w:val="195"/>
        </w:trPr>
        <w:tc>
          <w:tcPr>
            <w:tcW w:w="28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86" w:rsidRPr="00922A79" w:rsidRDefault="00E57986" w:rsidP="00E57986">
            <w:pPr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922A79">
              <w:rPr>
                <w:b/>
                <w:bCs/>
                <w:i/>
                <w:iCs/>
                <w:sz w:val="22"/>
                <w:szCs w:val="26"/>
              </w:rPr>
              <w:t>Nơi nhận</w:t>
            </w:r>
            <w:r w:rsidRPr="00922A79">
              <w:rPr>
                <w:bCs/>
                <w:iCs/>
                <w:sz w:val="22"/>
                <w:szCs w:val="26"/>
              </w:rPr>
              <w:t>:</w:t>
            </w:r>
          </w:p>
          <w:p w:rsidR="00E57986" w:rsidRPr="00922A79" w:rsidRDefault="00E57986" w:rsidP="00E57986">
            <w:pPr>
              <w:spacing w:before="0" w:after="0" w:line="240" w:lineRule="auto"/>
              <w:ind w:firstLine="0"/>
              <w:rPr>
                <w:bCs/>
                <w:iCs/>
                <w:sz w:val="20"/>
                <w:szCs w:val="26"/>
              </w:rPr>
            </w:pPr>
            <w:r w:rsidRPr="00922A79">
              <w:rPr>
                <w:bCs/>
                <w:iCs/>
                <w:sz w:val="20"/>
                <w:szCs w:val="26"/>
              </w:rPr>
              <w:t>- Như trên;</w:t>
            </w:r>
          </w:p>
          <w:p w:rsidR="00E57986" w:rsidRPr="00922A79" w:rsidRDefault="00E57986" w:rsidP="00E57986">
            <w:pPr>
              <w:spacing w:before="0" w:after="0" w:line="240" w:lineRule="auto"/>
              <w:ind w:firstLine="0"/>
              <w:rPr>
                <w:bCs/>
                <w:iCs/>
                <w:sz w:val="20"/>
                <w:szCs w:val="26"/>
              </w:rPr>
            </w:pPr>
            <w:r w:rsidRPr="00922A79">
              <w:rPr>
                <w:bCs/>
                <w:iCs/>
                <w:sz w:val="20"/>
                <w:szCs w:val="26"/>
              </w:rPr>
              <w:t>- …;</w:t>
            </w:r>
          </w:p>
          <w:p w:rsidR="00E57986" w:rsidRPr="00922A79" w:rsidRDefault="00E57986" w:rsidP="00E57986">
            <w:pPr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922A79">
              <w:rPr>
                <w:bCs/>
                <w:iCs/>
                <w:sz w:val="20"/>
                <w:szCs w:val="26"/>
              </w:rPr>
              <w:t>- Lưu: …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986" w:rsidRPr="00922A79" w:rsidRDefault="00E57986" w:rsidP="00E57986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b/>
                <w:bCs/>
                <w:sz w:val="26"/>
                <w:szCs w:val="26"/>
              </w:rPr>
              <w:t>TỔ</w:t>
            </w:r>
            <w:r w:rsidRPr="00922A79">
              <w:rPr>
                <w:b/>
                <w:bCs/>
                <w:sz w:val="26"/>
                <w:szCs w:val="26"/>
                <w:lang w:val="vi-VN"/>
              </w:rPr>
              <w:t xml:space="preserve"> CHỨC/CÁ NHÂN</w:t>
            </w:r>
            <w:r w:rsidRPr="00922A79">
              <w:rPr>
                <w:b/>
                <w:bCs/>
                <w:sz w:val="26"/>
                <w:szCs w:val="26"/>
              </w:rPr>
              <w:t xml:space="preserve"> ĐỀ NGHỊ</w:t>
            </w:r>
            <w:r w:rsidRPr="00922A79">
              <w:rPr>
                <w:b/>
                <w:bCs/>
                <w:sz w:val="26"/>
                <w:szCs w:val="26"/>
              </w:rPr>
              <w:br/>
            </w:r>
            <w:r w:rsidRPr="00922A79">
              <w:rPr>
                <w:i/>
                <w:iCs/>
                <w:szCs w:val="26"/>
              </w:rPr>
              <w:t>(Ký, ghi rõ họ tên, đóng dấu)</w:t>
            </w:r>
          </w:p>
        </w:tc>
      </w:tr>
    </w:tbl>
    <w:p w:rsidR="00E57986" w:rsidRDefault="00E57986" w:rsidP="00E57986">
      <w:pPr>
        <w:pBdr>
          <w:bottom w:val="single" w:sz="6" w:space="1" w:color="auto"/>
        </w:pBdr>
        <w:spacing w:before="40" w:after="40"/>
        <w:ind w:firstLine="0"/>
        <w:rPr>
          <w:spacing w:val="-2"/>
          <w:sz w:val="22"/>
        </w:rPr>
      </w:pPr>
      <w:bookmarkStart w:id="0" w:name="_GoBack"/>
      <w:bookmarkEnd w:id="0"/>
    </w:p>
    <w:p w:rsidR="00E57986" w:rsidRDefault="00E57986" w:rsidP="00E57986">
      <w:pPr>
        <w:pBdr>
          <w:bottom w:val="single" w:sz="6" w:space="1" w:color="auto"/>
        </w:pBdr>
        <w:spacing w:before="40" w:after="40"/>
        <w:ind w:firstLine="0"/>
        <w:rPr>
          <w:spacing w:val="-2"/>
          <w:sz w:val="22"/>
        </w:rPr>
      </w:pPr>
    </w:p>
    <w:p w:rsidR="00E57986" w:rsidRPr="00922A79" w:rsidRDefault="00E57986" w:rsidP="00E57986">
      <w:pPr>
        <w:pBdr>
          <w:bottom w:val="single" w:sz="6" w:space="1" w:color="auto"/>
        </w:pBdr>
        <w:spacing w:before="40" w:after="40"/>
        <w:ind w:firstLine="0"/>
        <w:rPr>
          <w:spacing w:val="-2"/>
          <w:sz w:val="22"/>
        </w:rPr>
      </w:pPr>
    </w:p>
    <w:p w:rsidR="00E57986" w:rsidRPr="00922A79" w:rsidRDefault="00E57986" w:rsidP="00E57986">
      <w:pPr>
        <w:spacing w:before="0" w:after="0" w:line="240" w:lineRule="auto"/>
        <w:ind w:firstLine="0"/>
        <w:rPr>
          <w:spacing w:val="-2"/>
          <w:sz w:val="18"/>
          <w:szCs w:val="18"/>
        </w:rPr>
      </w:pPr>
      <w:r w:rsidRPr="00922A79">
        <w:rPr>
          <w:spacing w:val="-2"/>
          <w:sz w:val="18"/>
          <w:szCs w:val="18"/>
        </w:rPr>
        <w:t>(1) Tổ chức, cá nhân đề nghị.</w:t>
      </w:r>
    </w:p>
    <w:p w:rsidR="00E57986" w:rsidRPr="00922A79" w:rsidRDefault="00E57986" w:rsidP="00E57986">
      <w:pPr>
        <w:spacing w:before="0" w:after="0" w:line="240" w:lineRule="auto"/>
        <w:ind w:firstLine="0"/>
        <w:rPr>
          <w:spacing w:val="-2"/>
          <w:sz w:val="18"/>
          <w:szCs w:val="18"/>
        </w:rPr>
      </w:pPr>
      <w:r w:rsidRPr="00922A79">
        <w:rPr>
          <w:spacing w:val="-2"/>
          <w:sz w:val="18"/>
          <w:szCs w:val="18"/>
        </w:rPr>
        <w:t>(2) Cơ quan nhà nước có thẩm quyền chấp thuận tổ chức cuộc thi người đẹp, người mẫu.</w:t>
      </w:r>
    </w:p>
    <w:p w:rsidR="00E57986" w:rsidRPr="00922A79" w:rsidRDefault="00E57986" w:rsidP="00E57986">
      <w:pPr>
        <w:spacing w:before="0" w:after="0" w:line="240" w:lineRule="auto"/>
        <w:ind w:firstLine="0"/>
        <w:rPr>
          <w:spacing w:val="-2"/>
          <w:sz w:val="18"/>
          <w:szCs w:val="18"/>
        </w:rPr>
      </w:pPr>
      <w:r w:rsidRPr="00922A79">
        <w:rPr>
          <w:sz w:val="18"/>
          <w:szCs w:val="18"/>
        </w:rPr>
        <w:t>(</w:t>
      </w:r>
      <w:r w:rsidRPr="00922A79">
        <w:rPr>
          <w:sz w:val="18"/>
          <w:szCs w:val="18"/>
          <w:lang w:val="vi-VN"/>
        </w:rPr>
        <w:t>3</w:t>
      </w:r>
      <w:r w:rsidRPr="00922A79">
        <w:rPr>
          <w:sz w:val="18"/>
          <w:szCs w:val="18"/>
        </w:rPr>
        <w:t xml:space="preserve">) Địa chỉ khu vực/cơ sở tổ chức </w:t>
      </w:r>
      <w:r w:rsidRPr="00922A79">
        <w:rPr>
          <w:spacing w:val="-2"/>
          <w:sz w:val="18"/>
          <w:szCs w:val="18"/>
        </w:rPr>
        <w:t>cuộc thi người đẹp, người mẫu.</w:t>
      </w:r>
    </w:p>
    <w:p w:rsidR="00E57986" w:rsidRPr="00922A79" w:rsidRDefault="00E57986" w:rsidP="00E57986">
      <w:pPr>
        <w:spacing w:before="0" w:after="0" w:line="240" w:lineRule="auto"/>
        <w:ind w:firstLine="0"/>
        <w:rPr>
          <w:sz w:val="18"/>
          <w:szCs w:val="18"/>
        </w:rPr>
      </w:pPr>
      <w:r w:rsidRPr="00922A79">
        <w:rPr>
          <w:sz w:val="18"/>
          <w:szCs w:val="18"/>
        </w:rPr>
        <w:t>(</w:t>
      </w:r>
      <w:r w:rsidRPr="00922A79">
        <w:rPr>
          <w:sz w:val="18"/>
          <w:szCs w:val="18"/>
          <w:lang w:val="vi-VN"/>
        </w:rPr>
        <w:t>4</w:t>
      </w:r>
      <w:r w:rsidRPr="00922A79">
        <w:rPr>
          <w:sz w:val="18"/>
          <w:szCs w:val="18"/>
        </w:rPr>
        <w:t xml:space="preserve">) </w:t>
      </w:r>
      <w:r w:rsidRPr="00922A79">
        <w:rPr>
          <w:sz w:val="18"/>
          <w:szCs w:val="20"/>
        </w:rPr>
        <w:t>Thành</w:t>
      </w:r>
      <w:r w:rsidRPr="00922A79">
        <w:rPr>
          <w:sz w:val="18"/>
          <w:szCs w:val="20"/>
          <w:lang w:val="vi-VN"/>
        </w:rPr>
        <w:t xml:space="preserve"> phần hồ sơ thực hiện thủ tục hành chính</w:t>
      </w:r>
      <w:r w:rsidRPr="00922A79">
        <w:rPr>
          <w:sz w:val="18"/>
          <w:szCs w:val="18"/>
        </w:rPr>
        <w:t xml:space="preserve"> và các tài liệu khác</w:t>
      </w:r>
      <w:r w:rsidRPr="00922A79">
        <w:rPr>
          <w:sz w:val="18"/>
          <w:szCs w:val="18"/>
          <w:lang w:val="vi-VN"/>
        </w:rPr>
        <w:t xml:space="preserve"> (nếu có)</w:t>
      </w:r>
      <w:r w:rsidRPr="00922A79">
        <w:rPr>
          <w:sz w:val="18"/>
          <w:szCs w:val="18"/>
        </w:rPr>
        <w:t>.</w:t>
      </w:r>
    </w:p>
    <w:p w:rsidR="00E57986" w:rsidRPr="00922A79" w:rsidRDefault="00E57986" w:rsidP="00E57986">
      <w:pPr>
        <w:ind w:firstLine="0"/>
        <w:rPr>
          <w:sz w:val="18"/>
          <w:szCs w:val="18"/>
        </w:rPr>
      </w:pPr>
      <w:r w:rsidRPr="00922A79">
        <w:rPr>
          <w:sz w:val="18"/>
          <w:szCs w:val="18"/>
        </w:rPr>
        <w:br w:type="page"/>
      </w:r>
    </w:p>
    <w:p w:rsidR="00235C83" w:rsidRDefault="00235C83" w:rsidP="00E57986">
      <w:pPr>
        <w:ind w:firstLine="0"/>
      </w:pPr>
    </w:p>
    <w:sectPr w:rsidR="00235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38"/>
    <w:rsid w:val="00235C83"/>
    <w:rsid w:val="006F2838"/>
    <w:rsid w:val="00E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5780"/>
  <w15:chartTrackingRefBased/>
  <w15:docId w15:val="{DE0021F5-5210-4159-B012-1E607781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86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2021-02-17T03:58:00Z</dcterms:created>
  <dcterms:modified xsi:type="dcterms:W3CDTF">2021-02-17T03:58:00Z</dcterms:modified>
</cp:coreProperties>
</file>