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A.I.17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cấp lại Giấy chứng nhận đăng ký đầu tư 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(Khoản 1 Điều 41 Nghị định số 31/2021/NĐ-CP)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28575" b="19050"/>
                <wp:wrapNone/>
                <wp:docPr id="274" name="Straight Connector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C078F" id="Straight Connector 27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45pt" to="44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">
                <o:lock v:ext="edit" shapetype="f"/>
                <w10:wrap anchorx="margin"/>
              </v:line>
            </w:pict>
          </mc:Fallback>
        </mc:AlternateConten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409574</wp:posOffset>
                </wp:positionV>
                <wp:extent cx="1524000" cy="0"/>
                <wp:effectExtent l="0" t="0" r="19050" b="19050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18BF8" id="Straight Connector 2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1.55pt,32.25pt" to="291.5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CẤP LẠI GIẤY CHỨNG NHẬN ĐĂNG KÝ ĐẦU TƯ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........(tên Nhà đầu tư) đề nghị cấp lại Giấy chứng nhận đăng ký đầu tư với các nội dung như sau: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Ghi thông tin về Nhà đầu tư quy định tại Giấy chứng nhận đăng ký đầu tư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 THÔNG TIN TỔ CHỨC KINH TẾ THỰC HIỆN DỰ ÁN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346DCA">
        <w:rPr>
          <w:rFonts w:ascii="Times New Roman" w:hAnsi="Times New Roman"/>
          <w:i/>
          <w:sz w:val="26"/>
          <w:szCs w:val="26"/>
          <w:lang w:val="sv-SE"/>
        </w:rPr>
        <w:t>(nếu có)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 Mã số doanh nghiệp/số quyết định thành lập: </w:t>
      </w:r>
      <w:r w:rsidRPr="000E6BF4">
        <w:rPr>
          <w:rFonts w:ascii="Times New Roman" w:hAnsi="Times New Roman"/>
          <w:sz w:val="26"/>
          <w:szCs w:val="26"/>
          <w:lang w:val="sv-SE"/>
        </w:rPr>
        <w:t>………do ..…………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sv-SE"/>
        </w:rPr>
        <w:t>) cấp lần đầu ngày:..........., l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4242C3" w:rsidRPr="000E6BF4" w:rsidRDefault="004242C3" w:rsidP="004242C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3. Mã số thuế: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ab/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III. NỘI DUNG GIẤY CHỨNG NHẬN ĐĂNG KÝ ĐẦU TƯ ĐÃ CẤP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1. Thông tin về các giấy đã cấp: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339"/>
        <w:gridCol w:w="1723"/>
        <w:gridCol w:w="1332"/>
        <w:gridCol w:w="1699"/>
        <w:gridCol w:w="2180"/>
      </w:tblGrid>
      <w:tr w:rsidR="004242C3" w:rsidRPr="00054939" w:rsidTr="00007121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giấy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</w:p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dự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Cơ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quan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</w:p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Còn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hoặc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hết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hiệu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lực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  <w:tr w:rsidR="004242C3" w:rsidRPr="00054939" w:rsidTr="00007121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0E6BF4">
        <w:rPr>
          <w:rFonts w:ascii="Times New Roman" w:hAnsi="Times New Roman"/>
          <w:sz w:val="26"/>
          <w:szCs w:val="26"/>
        </w:rPr>
        <w:t>Lý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0E6BF4">
        <w:rPr>
          <w:rFonts w:ascii="Times New Roman" w:hAnsi="Times New Roman"/>
          <w:sz w:val="26"/>
          <w:szCs w:val="26"/>
        </w:rPr>
        <w:t>cấp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lại</w:t>
      </w:r>
      <w:proofErr w:type="spellEnd"/>
      <w:r w:rsidRPr="000E6BF4">
        <w:rPr>
          <w:rFonts w:ascii="Times New Roman" w:hAnsi="Times New Roman"/>
          <w:sz w:val="26"/>
          <w:szCs w:val="26"/>
        </w:rPr>
        <w:t>:</w:t>
      </w:r>
      <w:r w:rsidRPr="000E6BF4">
        <w:rPr>
          <w:rFonts w:ascii="Times New Roman" w:hAnsi="Times New Roman"/>
          <w:sz w:val="26"/>
          <w:szCs w:val="26"/>
        </w:rPr>
        <w:tab/>
      </w:r>
      <w:r w:rsidRPr="000E6BF4">
        <w:rPr>
          <w:rFonts w:ascii="Times New Roman" w:hAnsi="Times New Roman"/>
          <w:i/>
          <w:sz w:val="26"/>
          <w:szCs w:val="26"/>
        </w:rPr>
        <w:t xml:space="preserve"> 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IV. NHÀ ĐẦU TƯ CAM KẾT: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hành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nghiêm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chỉnh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pháp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luật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Việt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0E6BF4">
        <w:rPr>
          <w:rFonts w:ascii="Times New Roman" w:hAnsi="Times New Roman"/>
          <w:sz w:val="26"/>
          <w:szCs w:val="26"/>
        </w:rPr>
        <w:t>và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Giấy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chứng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proofErr w:type="gramEnd"/>
      <w:r w:rsidRPr="000E6BF4">
        <w:rPr>
          <w:rFonts w:ascii="Times New Roman" w:hAnsi="Times New Roman"/>
          <w:sz w:val="26"/>
          <w:szCs w:val="26"/>
        </w:rPr>
        <w:t>.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HỒ SƠ KÈM THEO</w:t>
      </w:r>
    </w:p>
    <w:p w:rsidR="004242C3" w:rsidRPr="000E6BF4" w:rsidRDefault="004242C3" w:rsidP="004242C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BF4">
        <w:rPr>
          <w:rFonts w:ascii="Times New Roman" w:hAnsi="Times New Roman"/>
          <w:sz w:val="26"/>
          <w:szCs w:val="26"/>
        </w:rPr>
        <w:t>Bản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sao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Giấy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chứng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</w:t>
      </w:r>
      <w:r w:rsidRPr="000E6BF4">
        <w:rPr>
          <w:rFonts w:ascii="Times New Roman" w:hAnsi="Times New Roman"/>
          <w:sz w:val="26"/>
          <w:szCs w:val="26"/>
        </w:rPr>
        <w:t>.</w:t>
      </w:r>
    </w:p>
    <w:tbl>
      <w:tblPr>
        <w:tblW w:w="10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915"/>
      </w:tblGrid>
      <w:tr w:rsidR="004242C3" w:rsidRPr="00054939" w:rsidTr="00007121"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5" w:type="dxa"/>
            <w:shd w:val="clear" w:color="000000" w:fill="FFFFFF"/>
            <w:tcMar>
              <w:left w:w="108" w:type="dxa"/>
              <w:right w:w="108" w:type="dxa"/>
            </w:tcMar>
          </w:tcPr>
          <w:p w:rsidR="004242C3" w:rsidRPr="000E6BF4" w:rsidRDefault="004242C3" w:rsidP="0000712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 xml:space="preserve">……., </w:t>
            </w:r>
            <w:proofErr w:type="spellStart"/>
            <w:r w:rsidRPr="000E6BF4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0E6BF4">
              <w:rPr>
                <w:rFonts w:ascii="Times New Roman" w:hAnsi="Times New Roman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0E6BF4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proofErr w:type="gramEnd"/>
            <w:r w:rsidRPr="000E6BF4">
              <w:rPr>
                <w:rFonts w:ascii="Times New Roman" w:hAnsi="Times New Roman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0E6BF4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proofErr w:type="gramEnd"/>
            <w:r w:rsidRPr="000E6BF4">
              <w:rPr>
                <w:rFonts w:ascii="Times New Roman" w:hAnsi="Times New Roman"/>
                <w:sz w:val="26"/>
                <w:szCs w:val="26"/>
              </w:rPr>
              <w:t>……</w:t>
            </w:r>
          </w:p>
          <w:p w:rsidR="004242C3" w:rsidRPr="00C76592" w:rsidRDefault="004242C3" w:rsidP="00007121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Nhà đầu tư/Tổ chức kinh tế thực hiện dự án</w:t>
            </w:r>
          </w:p>
          <w:p w:rsidR="004242C3" w:rsidRPr="000E6BF4" w:rsidRDefault="004242C3" w:rsidP="0000712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:rsidR="00812BD7" w:rsidRPr="004242C3" w:rsidRDefault="00812BD7" w:rsidP="004242C3">
      <w:bookmarkStart w:id="0" w:name="_GoBack"/>
      <w:bookmarkEnd w:id="0"/>
    </w:p>
    <w:sectPr w:rsidR="00812BD7" w:rsidRPr="004242C3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37" w:rsidRDefault="007F7D37" w:rsidP="0014520A">
      <w:pPr>
        <w:spacing w:after="0" w:line="240" w:lineRule="auto"/>
      </w:pPr>
      <w:r>
        <w:separator/>
      </w:r>
    </w:p>
  </w:endnote>
  <w:endnote w:type="continuationSeparator" w:id="0">
    <w:p w:rsidR="007F7D37" w:rsidRDefault="007F7D37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37" w:rsidRDefault="007F7D37" w:rsidP="0014520A">
      <w:pPr>
        <w:spacing w:after="0" w:line="240" w:lineRule="auto"/>
      </w:pPr>
      <w:r>
        <w:separator/>
      </w:r>
    </w:p>
  </w:footnote>
  <w:footnote w:type="continuationSeparator" w:id="0">
    <w:p w:rsidR="007F7D37" w:rsidRDefault="007F7D37" w:rsidP="0014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4242C3">
          <w:rPr>
            <w:rFonts w:ascii="Times New Roman" w:hAnsi="Times New Roman"/>
            <w:noProof/>
          </w:rPr>
          <w:t>2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070FFD"/>
    <w:rsid w:val="00084730"/>
    <w:rsid w:val="000A09A3"/>
    <w:rsid w:val="0010107C"/>
    <w:rsid w:val="00143C49"/>
    <w:rsid w:val="0014520A"/>
    <w:rsid w:val="00160544"/>
    <w:rsid w:val="00171298"/>
    <w:rsid w:val="00263C5E"/>
    <w:rsid w:val="00321336"/>
    <w:rsid w:val="003B5E5B"/>
    <w:rsid w:val="004242C3"/>
    <w:rsid w:val="004247B2"/>
    <w:rsid w:val="004334B5"/>
    <w:rsid w:val="004A51F9"/>
    <w:rsid w:val="004C4625"/>
    <w:rsid w:val="004D6227"/>
    <w:rsid w:val="00506018"/>
    <w:rsid w:val="005F2609"/>
    <w:rsid w:val="00683AA0"/>
    <w:rsid w:val="00693E04"/>
    <w:rsid w:val="0076379F"/>
    <w:rsid w:val="007F6720"/>
    <w:rsid w:val="007F7D37"/>
    <w:rsid w:val="00812BD7"/>
    <w:rsid w:val="00877553"/>
    <w:rsid w:val="00915F01"/>
    <w:rsid w:val="0092674E"/>
    <w:rsid w:val="00977345"/>
    <w:rsid w:val="00A375A5"/>
    <w:rsid w:val="00A40B7B"/>
    <w:rsid w:val="00A752D5"/>
    <w:rsid w:val="00AC2620"/>
    <w:rsid w:val="00AE0FA5"/>
    <w:rsid w:val="00AE38F1"/>
    <w:rsid w:val="00B21DA2"/>
    <w:rsid w:val="00B51D79"/>
    <w:rsid w:val="00BC4763"/>
    <w:rsid w:val="00BD5F02"/>
    <w:rsid w:val="00C1226B"/>
    <w:rsid w:val="00C53527"/>
    <w:rsid w:val="00DB3AC2"/>
    <w:rsid w:val="00E20605"/>
    <w:rsid w:val="00E77D5E"/>
    <w:rsid w:val="00F217DC"/>
    <w:rsid w:val="00F358FD"/>
    <w:rsid w:val="00F648AE"/>
    <w:rsid w:val="00F777F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64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2021-04-14T18:15:00Z</dcterms:created>
  <dcterms:modified xsi:type="dcterms:W3CDTF">2021-04-14T19:03:00Z</dcterms:modified>
</cp:coreProperties>
</file>