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27E55">
      <w:pPr>
        <w:pStyle w:val="Heading4"/>
        <w:spacing w:before="0"/>
      </w:pPr>
      <w:r w:rsidRPr="00245EAD">
        <w:t>Mẫu số 05</w:t>
      </w:r>
    </w:p>
    <w:p w:rsidR="00AA62BB" w:rsidRPr="00D77A0D" w:rsidP="00D77A0D">
      <w:pPr>
        <w:spacing w:before="0"/>
        <w:ind w:firstLine="0"/>
        <w:jc w:val="center"/>
        <w:rPr>
          <w:b/>
          <w:sz w:val="26"/>
          <w:szCs w:val="28"/>
        </w:rPr>
      </w:pPr>
      <w:r w:rsidRPr="00D77A0D">
        <w:rPr>
          <w:b/>
          <w:sz w:val="26"/>
          <w:szCs w:val="28"/>
        </w:rPr>
        <w:t>CỘNG HÒA XÃ HỘI CHỦ NGHĨA VIỆT NAM</w:t>
      </w:r>
    </w:p>
    <w:p w:rsidR="00AA62BB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8F7F13" w:rsidRPr="00245EAD" w:rsidP="00D77A0D">
      <w:pPr>
        <w:tabs>
          <w:tab w:val="right" w:leader="dot" w:pos="8640"/>
        </w:tabs>
        <w:spacing w:before="0"/>
        <w:ind w:firstLine="0"/>
        <w:jc w:val="center"/>
        <w:rPr>
          <w:b/>
        </w:rPr>
      </w:pPr>
      <w:r>
        <w:rPr>
          <w:b/>
          <w:sz w:val="28"/>
          <w:szCs w:val="28"/>
          <w:vertAlign w:val="superscript"/>
        </w:rPr>
        <w:t>______________________________________</w:t>
      </w:r>
      <w:r w:rsidRPr="00245EAD" w:rsidR="00AA62BB">
        <w:rPr>
          <w:b/>
          <w:sz w:val="28"/>
          <w:szCs w:val="28"/>
        </w:rPr>
        <w:br/>
      </w:r>
    </w:p>
    <w:p w:rsidR="00AA62BB" w:rsidRPr="00245EA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bookmarkStart w:id="0" w:name="chuong_phuluc16_name"/>
      <w:r w:rsidRPr="00245EAD">
        <w:rPr>
          <w:b/>
          <w:sz w:val="28"/>
          <w:szCs w:val="28"/>
        </w:rPr>
        <w:t>BẢN KHAI</w:t>
      </w:r>
    </w:p>
    <w:p w:rsidR="008F7F13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Tình hình thân nhân liệt sĩ</w:t>
      </w:r>
    </w:p>
    <w:p w:rsidR="00AC3667" w:rsidRPr="00D77A0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</w:t>
      </w:r>
    </w:p>
    <w:p w:rsidR="008F7F13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bookmarkEnd w:id="0"/>
      <w:r w:rsidRPr="00245EAD">
        <w:rPr>
          <w:sz w:val="28"/>
          <w:szCs w:val="28"/>
        </w:rPr>
        <w:t xml:space="preserve">Họ và tên: </w:t>
      </w:r>
      <w:r w:rsidRPr="00245EAD">
        <w:rPr>
          <w:sz w:val="28"/>
          <w:szCs w:val="28"/>
        </w:rPr>
        <w:tab/>
      </w:r>
      <w:bookmarkStart w:id="1" w:name="_GoBack"/>
      <w:bookmarkEnd w:id="1"/>
    </w:p>
    <w:p w:rsidR="009B1DE2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spacing w:before="10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D22708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10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3C2CEE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="00D8237D">
        <w:rPr>
          <w:rFonts w:eastAsia="Times New Roman"/>
          <w:sz w:val="28"/>
          <w:szCs w:val="28"/>
        </w:rPr>
        <w:t xml:space="preserve">……….. </w:t>
      </w:r>
      <w:r w:rsidRPr="00245EAD">
        <w:rPr>
          <w:rFonts w:eastAsia="Times New Roman"/>
          <w:sz w:val="28"/>
          <w:szCs w:val="28"/>
        </w:rPr>
        <w:t>Ngày cấp</w:t>
      </w:r>
      <w:r w:rsidR="00D8237D">
        <w:rPr>
          <w:rFonts w:eastAsia="Times New Roman"/>
          <w:sz w:val="28"/>
          <w:szCs w:val="28"/>
        </w:rPr>
        <w:t>…………..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sz w:val="28"/>
          <w:szCs w:val="28"/>
        </w:rPr>
        <w:t xml:space="preserve">: </w:t>
      </w:r>
      <w:r w:rsidRPr="00245EAD">
        <w:rPr>
          <w:sz w:val="28"/>
          <w:szCs w:val="28"/>
        </w:rPr>
        <w:tab/>
      </w:r>
    </w:p>
    <w:p w:rsidR="00751099" w:rsidRPr="00245EAD" w:rsidP="00D77A0D">
      <w:pPr>
        <w:tabs>
          <w:tab w:val="right" w:leader="dot" w:pos="945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Mối quan hệ với liệt sĩ: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Họ và tên liệt sĩ: </w:t>
      </w:r>
      <w:r w:rsidRPr="00245EAD">
        <w:rPr>
          <w:sz w:val="28"/>
          <w:szCs w:val="28"/>
        </w:rPr>
        <w:tab/>
        <w:t xml:space="preserve"> hy sinh ngày ... tháng ... năm ….</w:t>
      </w:r>
    </w:p>
    <w:p w:rsidR="008F7F13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214"/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Bằng Tổ quốc ghi công số</w:t>
      </w:r>
      <w:r w:rsidRPr="00245EAD" w:rsidR="00AA62BB">
        <w:rPr>
          <w:sz w:val="28"/>
          <w:szCs w:val="28"/>
        </w:rPr>
        <w:t xml:space="preserve"> …………</w:t>
      </w:r>
      <w:r w:rsidRPr="00245EAD">
        <w:rPr>
          <w:sz w:val="28"/>
          <w:szCs w:val="28"/>
        </w:rPr>
        <w:t>. theo Quyết định số ……… ngày …… tháng ... năm ... của Thủ tướng Chính phủ.</w:t>
      </w:r>
    </w:p>
    <w:p w:rsidR="008F7F13" w:rsidP="00AC3667">
      <w:pPr>
        <w:tabs>
          <w:tab w:val="right" w:leader="dot" w:pos="9214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Liệt sĩ có những thân nhân sau:</w:t>
      </w:r>
    </w:p>
    <w:p w:rsidR="00AC3667" w:rsidRPr="00D77A0D" w:rsidP="00D77A0D">
      <w:pPr>
        <w:tabs>
          <w:tab w:val="right" w:leader="dot" w:pos="9214"/>
        </w:tabs>
        <w:spacing w:before="100"/>
        <w:ind w:firstLine="567"/>
        <w:rPr>
          <w:sz w:val="8"/>
          <w:szCs w:val="28"/>
        </w:rPr>
      </w:pPr>
    </w:p>
    <w:tbl>
      <w:tblPr>
        <w:tblStyle w:val="TableNormal"/>
        <w:tblW w:w="10967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28"/>
        <w:gridCol w:w="535"/>
        <w:gridCol w:w="1350"/>
        <w:gridCol w:w="1716"/>
        <w:gridCol w:w="960"/>
        <w:gridCol w:w="1563"/>
        <w:gridCol w:w="520"/>
        <w:gridCol w:w="1262"/>
        <w:gridCol w:w="139"/>
        <w:gridCol w:w="1459"/>
      </w:tblGrid>
      <w:tr w:rsidTr="00D77A0D">
        <w:tblPrEx>
          <w:tblW w:w="10967" w:type="dxa"/>
          <w:tblInd w:w="-10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2"/>
          <w:wAfter w:w="1598" w:type="dxa"/>
        </w:trPr>
        <w:tc>
          <w:tcPr>
            <w:tcW w:w="635" w:type="dxa"/>
            <w:shd w:val="clear" w:color="auto" w:fill="auto"/>
            <w:vAlign w:val="center"/>
          </w:tcPr>
          <w:p w:rsidR="002779AF" w:rsidRPr="00245EAD" w:rsidP="00D25025">
            <w:pPr>
              <w:tabs>
                <w:tab w:val="right" w:leader="dot" w:pos="8640"/>
              </w:tabs>
              <w:spacing w:before="0"/>
              <w:ind w:firstLine="0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Ngày tháng năm sinh</w:t>
            </w:r>
          </w:p>
        </w:tc>
        <w:tc>
          <w:tcPr>
            <w:tcW w:w="1716" w:type="dxa"/>
          </w:tcPr>
          <w:p w:rsidR="00AC3667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Số CCCD/</w:t>
            </w:r>
          </w:p>
          <w:p w:rsidR="002779AF" w:rsidRPr="00245EAD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CMND/GKS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Mối quan hệ với liệt sĩ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Nơi thường trú</w:t>
            </w:r>
          </w:p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i/>
                <w:sz w:val="28"/>
                <w:szCs w:val="28"/>
              </w:rPr>
            </w:pPr>
            <w:r w:rsidRPr="00245EAD">
              <w:rPr>
                <w:i/>
                <w:sz w:val="28"/>
                <w:szCs w:val="28"/>
              </w:rPr>
              <w:t>(Nếu chết ghi rõ thời gian)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 xml:space="preserve">Hoàn cảnh hiện tại </w:t>
            </w:r>
            <w:r>
              <w:rPr>
                <w:rStyle w:val="FootnoteReference"/>
                <w:b/>
                <w:sz w:val="28"/>
                <w:szCs w:val="28"/>
              </w:rPr>
              <w:footnoteReference w:id="2"/>
            </w:r>
          </w:p>
        </w:tc>
      </w:tr>
      <w:tr w:rsidTr="00D77A0D">
        <w:tblPrEx>
          <w:tblW w:w="10967" w:type="dxa"/>
          <w:tblInd w:w="-105" w:type="dxa"/>
          <w:tblCellMar>
            <w:left w:w="0" w:type="dxa"/>
            <w:right w:w="0" w:type="dxa"/>
          </w:tblCellMar>
          <w:tblLook w:val="0000"/>
        </w:tblPrEx>
        <w:trPr>
          <w:gridAfter w:val="2"/>
          <w:wAfter w:w="1598" w:type="dxa"/>
        </w:trPr>
        <w:tc>
          <w:tcPr>
            <w:tcW w:w="635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D77A0D">
        <w:tblPrEx>
          <w:tblW w:w="10967" w:type="dxa"/>
          <w:tblInd w:w="-105" w:type="dxa"/>
          <w:tblCellMar>
            <w:left w:w="0" w:type="dxa"/>
            <w:right w:w="0" w:type="dxa"/>
          </w:tblCellMar>
          <w:tblLook w:val="0000"/>
        </w:tblPrEx>
        <w:trPr>
          <w:gridAfter w:val="2"/>
          <w:wAfter w:w="1598" w:type="dxa"/>
        </w:trPr>
        <w:tc>
          <w:tcPr>
            <w:tcW w:w="635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2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D77A0D">
        <w:tblPrEx>
          <w:tblW w:w="10967" w:type="dxa"/>
          <w:tblInd w:w="-105" w:type="dxa"/>
          <w:tblCellMar>
            <w:left w:w="0" w:type="dxa"/>
            <w:right w:w="0" w:type="dxa"/>
          </w:tblCellMar>
          <w:tblLook w:val="0000"/>
        </w:tblPrEx>
        <w:trPr>
          <w:gridAfter w:val="2"/>
          <w:wAfter w:w="1598" w:type="dxa"/>
        </w:trPr>
        <w:tc>
          <w:tcPr>
            <w:tcW w:w="635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….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2779AF" w:rsidRPr="00245EAD" w:rsidP="00BD72B8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D77A0D">
        <w:tblPrEx>
          <w:tblW w:w="10967" w:type="dxa"/>
          <w:tblInd w:w="-105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463" w:type="dxa"/>
            <w:gridSpan w:val="2"/>
          </w:tcPr>
          <w:p w:rsidR="002779AF" w:rsidRPr="00245EAD" w:rsidP="006C00D2">
            <w:pPr>
              <w:tabs>
                <w:tab w:val="right" w:leader="dot" w:pos="8640"/>
                <w:tab w:val="right" w:leader="dot" w:pos="9639"/>
              </w:tabs>
              <w:spacing w:before="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6124" w:type="dxa"/>
            <w:gridSpan w:val="5"/>
          </w:tcPr>
          <w:p w:rsidR="002779AF" w:rsidRPr="00245EAD" w:rsidP="006C00D2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80" w:type="dxa"/>
            <w:gridSpan w:val="4"/>
          </w:tcPr>
          <w:p w:rsidR="002779AF" w:rsidRPr="00245EAD" w:rsidP="006C00D2">
            <w:pPr>
              <w:tabs>
                <w:tab w:val="right" w:leader="dot" w:pos="8640"/>
                <w:tab w:val="right" w:leader="dot" w:pos="9639"/>
              </w:tabs>
              <w:spacing w:before="0"/>
              <w:jc w:val="center"/>
              <w:rPr>
                <w:i/>
                <w:sz w:val="26"/>
                <w:szCs w:val="26"/>
              </w:rPr>
            </w:pPr>
          </w:p>
        </w:tc>
      </w:tr>
      <w:tr w:rsidTr="00D77A0D">
        <w:tblPrEx>
          <w:tblW w:w="10967" w:type="dxa"/>
          <w:tblInd w:w="-105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59" w:type="dxa"/>
        </w:trPr>
        <w:tc>
          <w:tcPr>
            <w:tcW w:w="6024" w:type="dxa"/>
            <w:gridSpan w:val="6"/>
          </w:tcPr>
          <w:p w:rsidR="002779AF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:rsidR="002779AF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:rsidR="002779AF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Nội dung khai và chữ ký trên bản khai là đúng.</w:t>
            </w:r>
          </w:p>
          <w:p w:rsidR="002779AF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484" w:type="dxa"/>
            <w:gridSpan w:val="4"/>
          </w:tcPr>
          <w:p w:rsidR="002779AF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2F492E" w:rsidRPr="00245EAD" w:rsidP="002F492E">
      <w:pPr>
        <w:tabs>
          <w:tab w:val="right" w:leader="dot" w:pos="9639"/>
        </w:tabs>
        <w:spacing w:before="60"/>
        <w:ind w:firstLine="11"/>
        <w:rPr>
          <w:sz w:val="28"/>
          <w:szCs w:val="28"/>
        </w:rPr>
      </w:pPr>
    </w:p>
    <w:p w:rsidR="007040B6" w:rsidRPr="00245EAD" w:rsidP="007040B6">
      <w:pPr>
        <w:ind w:firstLine="0"/>
        <w:rPr>
          <w:rFonts w:eastAsia="Times New Roman"/>
          <w:szCs w:val="28"/>
        </w:rPr>
      </w:pPr>
    </w:p>
    <w:p w:rsidR="008F7F13" w:rsidRPr="00245EAD" w:rsidP="00C27E55">
      <w:pPr>
        <w:pStyle w:val="Heading4"/>
        <w:spacing w:after="0"/>
      </w:pPr>
      <w:bookmarkStart w:id="2" w:name="_Mẫu_số_06"/>
      <w:bookmarkEnd w:id="2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6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P="00EA6CD9">
      <w:pPr>
        <w:pStyle w:val="FootnoteText"/>
        <w:ind w:firstLine="567"/>
        <w:jc w:val="both"/>
      </w:pPr>
      <w:r w:rsidRPr="00ED5D0B">
        <w:rPr>
          <w:rFonts w:ascii="Times New Roman" w:hAnsi="Times New Roman"/>
          <w:b/>
          <w:i/>
        </w:rPr>
        <w:t xml:space="preserve">Ghi chú: </w:t>
      </w:r>
      <w:r>
        <w:rPr>
          <w:rStyle w:val="FootnoteReference"/>
        </w:rPr>
        <w:footnoteRef/>
      </w:r>
      <w:r>
        <w:rPr>
          <w:rFonts w:ascii="Times New Roman" w:hAnsi="Times New Roman"/>
          <w:b/>
          <w:i/>
          <w:lang w:val="en-US"/>
        </w:rPr>
        <w:t xml:space="preserve"> </w:t>
      </w:r>
      <w:r w:rsidRPr="0051493C">
        <w:rPr>
          <w:rFonts w:ascii="Times New Roman" w:hAnsi="Times New Roman"/>
        </w:rPr>
        <w:t>Ghi rõ hoàn cảnh hiện tại: cô đơn không nơi nương tựa, mồ côi cha mẹ, đi học, khuyết tật...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