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796A" w14:textId="77777777" w:rsidR="009D13D1" w:rsidRPr="00C538C1" w:rsidRDefault="009D13D1" w:rsidP="009D13D1">
      <w:pPr>
        <w:spacing w:before="20" w:after="20"/>
        <w:ind w:firstLine="720"/>
        <w:jc w:val="both"/>
        <w:rPr>
          <w:sz w:val="28"/>
          <w:szCs w:val="28"/>
        </w:rPr>
      </w:pPr>
      <w:r w:rsidRPr="00C538C1">
        <w:rPr>
          <w:b/>
          <w:bCs/>
          <w:sz w:val="28"/>
          <w:szCs w:val="28"/>
        </w:rPr>
        <w:t>Mẫu số 3. Đơn đề nghị cấp phép thi công nút giao đấu nối vào đường địa phương đang khai thác</w:t>
      </w:r>
      <w:r w:rsidRPr="00C538C1">
        <w:rPr>
          <w:sz w:val="28"/>
          <w:szCs w:val="28"/>
        </w:rPr>
        <w:t xml:space="preserve"> </w:t>
      </w:r>
    </w:p>
    <w:p w14:paraId="1B75C954" w14:textId="77777777" w:rsidR="009D13D1" w:rsidRPr="00C538C1" w:rsidRDefault="009D13D1" w:rsidP="009D13D1">
      <w:pPr>
        <w:spacing w:before="20" w:after="20"/>
        <w:rPr>
          <w:sz w:val="28"/>
          <w:szCs w:val="28"/>
        </w:rPr>
      </w:pPr>
    </w:p>
    <w:tbl>
      <w:tblPr>
        <w:tblW w:w="0" w:type="auto"/>
        <w:tblCellMar>
          <w:left w:w="0" w:type="dxa"/>
          <w:right w:w="0" w:type="dxa"/>
        </w:tblCellMar>
        <w:tblLook w:val="04A0" w:firstRow="1" w:lastRow="0" w:firstColumn="1" w:lastColumn="0" w:noHBand="0" w:noVBand="1"/>
      </w:tblPr>
      <w:tblGrid>
        <w:gridCol w:w="3310"/>
        <w:gridCol w:w="5762"/>
      </w:tblGrid>
      <w:tr w:rsidR="009D13D1" w:rsidRPr="00C538C1" w14:paraId="380CE51D" w14:textId="77777777" w:rsidTr="004E3644">
        <w:tc>
          <w:tcPr>
            <w:tcW w:w="3310" w:type="dxa"/>
            <w:shd w:val="clear" w:color="auto" w:fill="auto"/>
            <w:tcMar>
              <w:top w:w="0" w:type="dxa"/>
              <w:left w:w="108" w:type="dxa"/>
              <w:bottom w:w="0" w:type="dxa"/>
              <w:right w:w="108" w:type="dxa"/>
            </w:tcMar>
          </w:tcPr>
          <w:p w14:paraId="10B94BB3" w14:textId="77777777" w:rsidR="009D13D1" w:rsidRPr="00C538C1" w:rsidRDefault="009D13D1" w:rsidP="004E3644">
            <w:pPr>
              <w:spacing w:before="20" w:after="20"/>
              <w:jc w:val="center"/>
              <w:rPr>
                <w:b/>
                <w:bCs/>
              </w:rPr>
            </w:pPr>
            <w:r w:rsidRPr="00C538C1">
              <w:rPr>
                <w:b/>
                <w:bCs/>
                <w:noProof/>
              </w:rPr>
              <mc:AlternateContent>
                <mc:Choice Requires="wps">
                  <w:drawing>
                    <wp:anchor distT="0" distB="0" distL="114300" distR="114300" simplePos="0" relativeHeight="251659264" behindDoc="0" locked="0" layoutInCell="1" allowOverlap="1" wp14:anchorId="226B2850" wp14:editId="03F64821">
                      <wp:simplePos x="0" y="0"/>
                      <wp:positionH relativeFrom="column">
                        <wp:posOffset>612775</wp:posOffset>
                      </wp:positionH>
                      <wp:positionV relativeFrom="paragraph">
                        <wp:posOffset>397510</wp:posOffset>
                      </wp:positionV>
                      <wp:extent cx="883920" cy="0"/>
                      <wp:effectExtent l="6985" t="11430" r="13970" b="7620"/>
                      <wp:wrapNone/>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C636" id="_x0000_t32" coordsize="21600,21600" o:spt="32" o:oned="t" path="m,l21600,21600e" filled="f">
                      <v:path arrowok="t" fillok="f" o:connecttype="none"/>
                      <o:lock v:ext="edit" shapetype="t"/>
                    </v:shapetype>
                    <v:shape id="AutoShape 43" o:spid="_x0000_s1026" type="#_x0000_t32" style="position:absolute;margin-left:48.25pt;margin-top:31.3pt;width:6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3TtwEAAFUDAAAOAAAAZHJzL2Uyb0RvYy54bWysU8Fu2zAMvQ/YPwi6L04ydE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"/>
                  </w:pict>
                </mc:Fallback>
              </mc:AlternateContent>
            </w:r>
            <w:r w:rsidRPr="00C538C1">
              <w:rPr>
                <w:b/>
                <w:bCs/>
              </w:rPr>
              <w:t>(1)</w:t>
            </w:r>
            <w:r w:rsidRPr="00C538C1">
              <w:rPr>
                <w:b/>
                <w:bCs/>
              </w:rPr>
              <w:br/>
              <w:t>(2)</w:t>
            </w:r>
          </w:p>
        </w:tc>
        <w:tc>
          <w:tcPr>
            <w:tcW w:w="5762" w:type="dxa"/>
            <w:shd w:val="clear" w:color="auto" w:fill="auto"/>
            <w:tcMar>
              <w:top w:w="0" w:type="dxa"/>
              <w:left w:w="108" w:type="dxa"/>
              <w:bottom w:w="0" w:type="dxa"/>
              <w:right w:w="108" w:type="dxa"/>
            </w:tcMar>
          </w:tcPr>
          <w:p w14:paraId="2F99BDA3" w14:textId="77777777" w:rsidR="009D13D1" w:rsidRPr="00C538C1" w:rsidRDefault="009D13D1" w:rsidP="004E3644">
            <w:pPr>
              <w:spacing w:before="20" w:after="20"/>
              <w:jc w:val="center"/>
              <w:rPr>
                <w:b/>
                <w:bCs/>
                <w:sz w:val="26"/>
                <w:szCs w:val="26"/>
                <w:lang w:val="vi-VN"/>
              </w:rPr>
            </w:pPr>
            <w:r w:rsidRPr="00C538C1">
              <w:rPr>
                <w:b/>
                <w:bCs/>
                <w:noProof/>
                <w:sz w:val="26"/>
                <w:szCs w:val="26"/>
              </w:rPr>
              <mc:AlternateContent>
                <mc:Choice Requires="wps">
                  <w:drawing>
                    <wp:anchor distT="0" distB="0" distL="114300" distR="114300" simplePos="0" relativeHeight="251660288" behindDoc="0" locked="0" layoutInCell="1" allowOverlap="1" wp14:anchorId="1A39BCE8" wp14:editId="3410DC7C">
                      <wp:simplePos x="0" y="0"/>
                      <wp:positionH relativeFrom="column">
                        <wp:posOffset>910590</wp:posOffset>
                      </wp:positionH>
                      <wp:positionV relativeFrom="paragraph">
                        <wp:posOffset>410210</wp:posOffset>
                      </wp:positionV>
                      <wp:extent cx="1685925" cy="635"/>
                      <wp:effectExtent l="11430" t="5080" r="7620" b="13335"/>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8A99A" id="AutoShape 44" o:spid="_x0000_s1026" type="#_x0000_t32" style="position:absolute;margin-left:71.7pt;margin-top:32.3pt;width:132.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"/>
                  </w:pict>
                </mc:Fallback>
              </mc:AlternateContent>
            </w:r>
            <w:r w:rsidRPr="00C538C1">
              <w:rPr>
                <w:b/>
                <w:bCs/>
                <w:sz w:val="26"/>
                <w:szCs w:val="26"/>
                <w:lang w:val="vi-VN"/>
              </w:rPr>
              <w:t>CỘNG HÒA XÃ HỘI CHỦ NGHĨA VIỆT NAM</w:t>
            </w:r>
            <w:r w:rsidRPr="00C538C1">
              <w:rPr>
                <w:b/>
                <w:bCs/>
                <w:sz w:val="26"/>
                <w:szCs w:val="26"/>
                <w:lang w:val="vi-VN"/>
              </w:rPr>
              <w:br/>
            </w:r>
            <w:r w:rsidRPr="00C538C1">
              <w:rPr>
                <w:b/>
                <w:bCs/>
                <w:sz w:val="28"/>
                <w:szCs w:val="28"/>
                <w:lang w:val="vi-VN"/>
              </w:rPr>
              <w:t>Độc lập - Tự do - Hạnh phúc</w:t>
            </w:r>
            <w:r w:rsidRPr="00C538C1">
              <w:rPr>
                <w:b/>
                <w:bCs/>
                <w:sz w:val="26"/>
                <w:szCs w:val="26"/>
                <w:lang w:val="vi-VN"/>
              </w:rPr>
              <w:t xml:space="preserve"> </w:t>
            </w:r>
          </w:p>
        </w:tc>
      </w:tr>
      <w:tr w:rsidR="009D13D1" w:rsidRPr="00C538C1" w14:paraId="2BFD1E45" w14:textId="77777777" w:rsidTr="004E3644">
        <w:tc>
          <w:tcPr>
            <w:tcW w:w="3310" w:type="dxa"/>
            <w:shd w:val="clear" w:color="auto" w:fill="auto"/>
            <w:tcMar>
              <w:top w:w="0" w:type="dxa"/>
              <w:left w:w="108" w:type="dxa"/>
              <w:bottom w:w="0" w:type="dxa"/>
              <w:right w:w="108" w:type="dxa"/>
            </w:tcMar>
          </w:tcPr>
          <w:p w14:paraId="61BE6DA3" w14:textId="77777777" w:rsidR="009D13D1" w:rsidRPr="00C538C1" w:rsidRDefault="009D13D1" w:rsidP="004E3644">
            <w:pPr>
              <w:spacing w:before="60" w:after="60"/>
              <w:jc w:val="center"/>
              <w:rPr>
                <w:b/>
                <w:bCs/>
              </w:rPr>
            </w:pPr>
            <w:proofErr w:type="gramStart"/>
            <w:r w:rsidRPr="00C538C1">
              <w:rPr>
                <w:sz w:val="26"/>
                <w:szCs w:val="26"/>
              </w:rPr>
              <w:t>Số:…</w:t>
            </w:r>
            <w:proofErr w:type="gramEnd"/>
            <w:r w:rsidRPr="00C538C1">
              <w:rPr>
                <w:sz w:val="26"/>
                <w:szCs w:val="26"/>
              </w:rPr>
              <w:t>….../………</w:t>
            </w:r>
          </w:p>
        </w:tc>
        <w:tc>
          <w:tcPr>
            <w:tcW w:w="5762" w:type="dxa"/>
            <w:shd w:val="clear" w:color="auto" w:fill="auto"/>
            <w:tcMar>
              <w:top w:w="0" w:type="dxa"/>
              <w:left w:w="108" w:type="dxa"/>
              <w:bottom w:w="0" w:type="dxa"/>
              <w:right w:w="108" w:type="dxa"/>
            </w:tcMar>
          </w:tcPr>
          <w:p w14:paraId="6180F9D4" w14:textId="77777777" w:rsidR="009D13D1" w:rsidRPr="00C538C1" w:rsidRDefault="009D13D1" w:rsidP="004E3644">
            <w:pPr>
              <w:spacing w:before="60" w:after="60"/>
              <w:jc w:val="center"/>
              <w:rPr>
                <w:b/>
                <w:bCs/>
                <w:sz w:val="26"/>
                <w:szCs w:val="26"/>
                <w:lang w:val="vi-VN"/>
              </w:rPr>
            </w:pPr>
            <w:r w:rsidRPr="00C538C1">
              <w:rPr>
                <w:i/>
                <w:iCs/>
                <w:sz w:val="28"/>
                <w:szCs w:val="28"/>
              </w:rPr>
              <w:t>………</w:t>
            </w:r>
            <w:r w:rsidRPr="00C538C1">
              <w:rPr>
                <w:i/>
                <w:iCs/>
                <w:sz w:val="28"/>
                <w:szCs w:val="28"/>
                <w:lang w:val="vi-VN"/>
              </w:rPr>
              <w:t>, ngày</w:t>
            </w:r>
            <w:r w:rsidRPr="00C538C1">
              <w:rPr>
                <w:i/>
                <w:iCs/>
                <w:sz w:val="28"/>
                <w:szCs w:val="28"/>
              </w:rPr>
              <w:t>……</w:t>
            </w:r>
            <w:r w:rsidRPr="00C538C1">
              <w:rPr>
                <w:i/>
                <w:iCs/>
                <w:sz w:val="28"/>
                <w:szCs w:val="28"/>
                <w:lang w:val="vi-VN"/>
              </w:rPr>
              <w:t>tháng</w:t>
            </w:r>
            <w:r w:rsidRPr="00C538C1">
              <w:rPr>
                <w:i/>
                <w:iCs/>
                <w:sz w:val="28"/>
                <w:szCs w:val="28"/>
              </w:rPr>
              <w:t>………</w:t>
            </w:r>
            <w:r w:rsidRPr="00C538C1">
              <w:rPr>
                <w:i/>
                <w:iCs/>
                <w:sz w:val="28"/>
                <w:szCs w:val="28"/>
                <w:lang w:val="vi-VN"/>
              </w:rPr>
              <w:t>năm</w:t>
            </w:r>
            <w:r w:rsidRPr="00C538C1">
              <w:rPr>
                <w:i/>
                <w:iCs/>
                <w:sz w:val="28"/>
                <w:szCs w:val="28"/>
              </w:rPr>
              <w:t>……</w:t>
            </w:r>
          </w:p>
        </w:tc>
      </w:tr>
    </w:tbl>
    <w:p w14:paraId="287F1842" w14:textId="77777777" w:rsidR="009D13D1" w:rsidRPr="00C538C1" w:rsidRDefault="009D13D1" w:rsidP="009D13D1">
      <w:pPr>
        <w:spacing w:before="120"/>
        <w:jc w:val="center"/>
        <w:rPr>
          <w:b/>
          <w:bCs/>
        </w:rPr>
      </w:pPr>
    </w:p>
    <w:p w14:paraId="2ED251A0" w14:textId="77777777" w:rsidR="009D13D1" w:rsidRPr="00C538C1" w:rsidRDefault="009D13D1" w:rsidP="009D13D1">
      <w:pPr>
        <w:spacing w:before="120"/>
        <w:jc w:val="center"/>
        <w:rPr>
          <w:b/>
          <w:bCs/>
        </w:rPr>
      </w:pPr>
      <w:r w:rsidRPr="00C538C1">
        <w:rPr>
          <w:b/>
          <w:bCs/>
        </w:rPr>
        <w:t>ĐƠN ĐỀ NGHỊ CẤP PHÉP THI CÔNG NÚT GIAO ĐẤU NỐI VÀO                     ĐƯỜNG (TỈNH/ĐÔ THỊ/HUYỆN/XÃ/THÔN) ĐANG KHAI THÁC</w:t>
      </w:r>
    </w:p>
    <w:p w14:paraId="55924310" w14:textId="77777777" w:rsidR="009D13D1" w:rsidRPr="00C538C1" w:rsidRDefault="009D13D1" w:rsidP="009D13D1">
      <w:pPr>
        <w:spacing w:before="120"/>
        <w:jc w:val="center"/>
        <w:rPr>
          <w:b/>
          <w:sz w:val="28"/>
          <w:szCs w:val="28"/>
        </w:rPr>
      </w:pPr>
      <w:r w:rsidRPr="00C538C1">
        <w:rPr>
          <w:b/>
          <w:sz w:val="28"/>
          <w:szCs w:val="28"/>
        </w:rPr>
        <w:t xml:space="preserve">Về việc đề nghị cấp phép thi công nút giao đấu nối vào Đường ….                  tại Km </w:t>
      </w:r>
      <w:proofErr w:type="gramStart"/>
      <w:r w:rsidRPr="00C538C1">
        <w:rPr>
          <w:b/>
          <w:sz w:val="28"/>
          <w:szCs w:val="28"/>
        </w:rPr>
        <w:t>…..</w:t>
      </w:r>
      <w:proofErr w:type="gramEnd"/>
      <w:r w:rsidRPr="00C538C1">
        <w:rPr>
          <w:b/>
          <w:sz w:val="28"/>
          <w:szCs w:val="28"/>
        </w:rPr>
        <w:t xml:space="preserve"> (trái/phải tuyến) </w:t>
      </w:r>
    </w:p>
    <w:p w14:paraId="672391C7" w14:textId="77777777" w:rsidR="009D13D1" w:rsidRPr="00C538C1" w:rsidRDefault="009D13D1" w:rsidP="009D13D1">
      <w:pPr>
        <w:spacing w:before="120"/>
        <w:ind w:firstLine="709"/>
        <w:rPr>
          <w:sz w:val="28"/>
          <w:szCs w:val="28"/>
          <w:lang w:val="vi-VN"/>
        </w:rPr>
      </w:pPr>
    </w:p>
    <w:p w14:paraId="5A9C7EBF" w14:textId="77777777" w:rsidR="009D13D1" w:rsidRPr="00C538C1" w:rsidRDefault="009D13D1" w:rsidP="009D13D1">
      <w:pPr>
        <w:spacing w:before="120"/>
        <w:ind w:firstLine="709"/>
        <w:rPr>
          <w:iCs/>
          <w:sz w:val="28"/>
          <w:szCs w:val="28"/>
        </w:rPr>
      </w:pPr>
      <w:r w:rsidRPr="00C538C1">
        <w:rPr>
          <w:sz w:val="28"/>
          <w:szCs w:val="28"/>
          <w:lang w:val="vi-VN"/>
        </w:rPr>
        <w:t>Kính gửi:..……</w:t>
      </w:r>
      <w:r w:rsidRPr="00C538C1">
        <w:rPr>
          <w:iCs/>
          <w:sz w:val="28"/>
          <w:szCs w:val="28"/>
        </w:rPr>
        <w:t xml:space="preserve"> (</w:t>
      </w:r>
      <w:proofErr w:type="gramStart"/>
      <w:r w:rsidRPr="00C538C1">
        <w:rPr>
          <w:iCs/>
          <w:sz w:val="28"/>
          <w:szCs w:val="28"/>
        </w:rPr>
        <w:t>ghi</w:t>
      </w:r>
      <w:proofErr w:type="gramEnd"/>
      <w:r w:rsidRPr="00C538C1">
        <w:rPr>
          <w:iCs/>
          <w:sz w:val="28"/>
          <w:szCs w:val="28"/>
        </w:rPr>
        <w:t xml:space="preserve"> cơ quan có thẩm quyền cấp giấy phép thi công nút giao</w:t>
      </w:r>
    </w:p>
    <w:p w14:paraId="40B73E1A" w14:textId="77777777" w:rsidR="009D13D1" w:rsidRPr="00C538C1" w:rsidRDefault="009D13D1" w:rsidP="009D13D1">
      <w:pPr>
        <w:spacing w:before="120"/>
        <w:ind w:firstLine="709"/>
        <w:rPr>
          <w:sz w:val="28"/>
          <w:szCs w:val="28"/>
        </w:rPr>
      </w:pPr>
      <w:r w:rsidRPr="00C538C1">
        <w:rPr>
          <w:iCs/>
          <w:sz w:val="28"/>
          <w:szCs w:val="28"/>
        </w:rPr>
        <w:t xml:space="preserve">                              đấu nối)</w:t>
      </w:r>
    </w:p>
    <w:p w14:paraId="50D647AE" w14:textId="77777777" w:rsidR="009D13D1" w:rsidRPr="00C538C1" w:rsidRDefault="009D13D1" w:rsidP="009D13D1">
      <w:pPr>
        <w:spacing w:before="60"/>
        <w:ind w:firstLine="709"/>
        <w:rPr>
          <w:sz w:val="28"/>
          <w:szCs w:val="28"/>
          <w:lang w:val="vi-VN"/>
        </w:rPr>
      </w:pPr>
    </w:p>
    <w:p w14:paraId="4788CF0E" w14:textId="77777777" w:rsidR="009D13D1" w:rsidRPr="00C538C1" w:rsidRDefault="009D13D1" w:rsidP="009D13D1">
      <w:pPr>
        <w:spacing w:before="120" w:line="340" w:lineRule="atLeast"/>
        <w:ind w:firstLine="709"/>
        <w:rPr>
          <w:sz w:val="28"/>
          <w:szCs w:val="28"/>
        </w:rPr>
      </w:pPr>
      <w:r w:rsidRPr="00C538C1">
        <w:rPr>
          <w:sz w:val="28"/>
          <w:szCs w:val="28"/>
          <w:lang w:val="vi-VN"/>
        </w:rPr>
        <w:t xml:space="preserve">Căn cứ </w:t>
      </w:r>
      <w:r w:rsidRPr="00C538C1">
        <w:rPr>
          <w:sz w:val="28"/>
          <w:szCs w:val="28"/>
        </w:rPr>
        <w:t>Luật Đường bộ năm 2024;</w:t>
      </w:r>
    </w:p>
    <w:p w14:paraId="667C14B0" w14:textId="77777777" w:rsidR="009D13D1" w:rsidRPr="00C538C1" w:rsidRDefault="009D13D1" w:rsidP="009D13D1">
      <w:pPr>
        <w:spacing w:before="120" w:line="340" w:lineRule="atLeast"/>
        <w:ind w:firstLine="709"/>
        <w:jc w:val="both"/>
        <w:rPr>
          <w:sz w:val="28"/>
          <w:szCs w:val="28"/>
          <w:lang w:val="vi-VN"/>
        </w:rPr>
      </w:pPr>
      <w:r w:rsidRPr="00C538C1">
        <w:rPr>
          <w:sz w:val="28"/>
          <w:szCs w:val="28"/>
          <w:lang w:val="vi-VN"/>
        </w:rPr>
        <w:t xml:space="preserve">Căn cứ Quyết định số </w:t>
      </w:r>
      <w:r w:rsidRPr="00C538C1">
        <w:rPr>
          <w:sz w:val="28"/>
          <w:szCs w:val="28"/>
        </w:rPr>
        <w:t>06</w:t>
      </w:r>
      <w:r w:rsidRPr="00C538C1">
        <w:rPr>
          <w:sz w:val="28"/>
          <w:szCs w:val="28"/>
          <w:lang w:val="vi-VN"/>
        </w:rPr>
        <w:t>/202</w:t>
      </w:r>
      <w:r w:rsidRPr="00C538C1">
        <w:rPr>
          <w:sz w:val="28"/>
          <w:szCs w:val="28"/>
        </w:rPr>
        <w:t>5</w:t>
      </w:r>
      <w:r w:rsidRPr="00C538C1">
        <w:rPr>
          <w:sz w:val="28"/>
          <w:szCs w:val="28"/>
          <w:lang w:val="vi-VN"/>
        </w:rPr>
        <w:t xml:space="preserve">/QĐ-UBND ngày </w:t>
      </w:r>
      <w:r w:rsidRPr="00C538C1">
        <w:rPr>
          <w:sz w:val="28"/>
          <w:szCs w:val="28"/>
        </w:rPr>
        <w:t>11 t</w:t>
      </w:r>
      <w:r w:rsidRPr="00C538C1">
        <w:rPr>
          <w:sz w:val="28"/>
          <w:szCs w:val="28"/>
          <w:lang w:val="vi-VN"/>
        </w:rPr>
        <w:t xml:space="preserve">háng </w:t>
      </w:r>
      <w:r w:rsidRPr="00C538C1">
        <w:rPr>
          <w:sz w:val="28"/>
          <w:szCs w:val="28"/>
        </w:rPr>
        <w:t>02 </w:t>
      </w:r>
      <w:r w:rsidRPr="00C538C1">
        <w:rPr>
          <w:sz w:val="28"/>
          <w:szCs w:val="28"/>
          <w:lang w:val="vi-VN"/>
        </w:rPr>
        <w:t>năm 202</w:t>
      </w:r>
      <w:r w:rsidRPr="00C538C1">
        <w:rPr>
          <w:sz w:val="28"/>
          <w:szCs w:val="28"/>
        </w:rPr>
        <w:t>5</w:t>
      </w:r>
      <w:r w:rsidRPr="00C538C1">
        <w:rPr>
          <w:sz w:val="28"/>
          <w:szCs w:val="28"/>
          <w:lang w:val="vi-VN"/>
        </w:rPr>
        <w:t xml:space="preserve"> của Uỷ ban nhân dân tỉnh Thanh Hoá </w:t>
      </w:r>
      <w:r w:rsidRPr="00C538C1">
        <w:rPr>
          <w:sz w:val="28"/>
          <w:szCs w:val="28"/>
        </w:rPr>
        <w:t>ban hành</w:t>
      </w:r>
      <w:r w:rsidRPr="00C538C1">
        <w:rPr>
          <w:sz w:val="28"/>
          <w:szCs w:val="28"/>
          <w:lang w:val="vi-VN"/>
        </w:rPr>
        <w:t xml:space="preserve"> </w:t>
      </w:r>
      <w:r w:rsidRPr="00C538C1">
        <w:rPr>
          <w:sz w:val="28"/>
          <w:szCs w:val="28"/>
        </w:rPr>
        <w:t xml:space="preserve">Quy định </w:t>
      </w:r>
      <w:r w:rsidRPr="00C538C1">
        <w:rPr>
          <w:sz w:val="28"/>
          <w:szCs w:val="28"/>
          <w:shd w:val="clear" w:color="auto" w:fill="FFFFFF"/>
        </w:rPr>
        <w:t xml:space="preserve">trình tự, thủ tục chấp thuận thiết kế và trình tự, thủ tục cấp phép thi công nút giao đối với đường địa phương đang khai thác </w:t>
      </w:r>
      <w:r w:rsidRPr="00C538C1">
        <w:rPr>
          <w:sz w:val="28"/>
          <w:szCs w:val="28"/>
        </w:rPr>
        <w:t>trên địa bàn tỉnh Thanh Hoá</w:t>
      </w:r>
      <w:r w:rsidRPr="00C538C1">
        <w:rPr>
          <w:sz w:val="28"/>
          <w:szCs w:val="28"/>
          <w:lang w:val="vi-VN"/>
        </w:rPr>
        <w:t>;</w:t>
      </w:r>
    </w:p>
    <w:p w14:paraId="4132A484" w14:textId="77777777" w:rsidR="009D13D1" w:rsidRPr="00C538C1" w:rsidRDefault="009D13D1" w:rsidP="009D13D1">
      <w:pPr>
        <w:spacing w:before="120" w:line="340" w:lineRule="atLeast"/>
        <w:ind w:firstLine="709"/>
        <w:jc w:val="both"/>
        <w:rPr>
          <w:sz w:val="28"/>
          <w:szCs w:val="28"/>
        </w:rPr>
      </w:pPr>
      <w:r w:rsidRPr="00C538C1">
        <w:rPr>
          <w:sz w:val="28"/>
          <w:szCs w:val="28"/>
        </w:rPr>
        <w:t xml:space="preserve">Căn cứ văn bản … (ghi văn bản chấp thuận thiết kế nút giao đấu nối của cơ quan….) về việc chấp thuận thiết kế nút giao đấu nối vào … (ghi bên trái/hoặc bên phải tuyến Km … (ghi lý trình) của tuyến đường …. … (ghi tên, số hiệu đường </w:t>
      </w:r>
      <w:proofErr w:type="gramStart"/>
      <w:r w:rsidRPr="00C538C1">
        <w:rPr>
          <w:sz w:val="28"/>
          <w:szCs w:val="28"/>
        </w:rPr>
        <w:t>bộ)…</w:t>
      </w:r>
      <w:proofErr w:type="gramEnd"/>
      <w:r w:rsidRPr="00C538C1">
        <w:rPr>
          <w:sz w:val="28"/>
          <w:szCs w:val="28"/>
        </w:rPr>
        <w:t>…..;</w:t>
      </w:r>
    </w:p>
    <w:p w14:paraId="4EDE2A1A" w14:textId="77777777" w:rsidR="009D13D1" w:rsidRPr="00C538C1" w:rsidRDefault="009D13D1" w:rsidP="009D13D1">
      <w:pPr>
        <w:spacing w:before="120" w:line="340" w:lineRule="atLeast"/>
        <w:ind w:firstLine="709"/>
        <w:jc w:val="both"/>
        <w:rPr>
          <w:sz w:val="28"/>
          <w:szCs w:val="28"/>
        </w:rPr>
      </w:pPr>
      <w:r w:rsidRPr="00C538C1">
        <w:rPr>
          <w:sz w:val="28"/>
          <w:szCs w:val="28"/>
          <w:lang w:val="vi-VN"/>
        </w:rPr>
        <w:t>(2) đề nghị được cấp phép thi công</w:t>
      </w:r>
      <w:r w:rsidRPr="00C538C1">
        <w:rPr>
          <w:sz w:val="28"/>
          <w:szCs w:val="28"/>
        </w:rPr>
        <w:t xml:space="preserve"> nút giao đấu nối vào… (ghi bên trái/hoặc bên phải tuyến Km … (ghi lý trình) của tuyến đường …. … (ghi tên, số hiệu đường bộ) trong t</w:t>
      </w:r>
      <w:r w:rsidRPr="00C538C1">
        <w:rPr>
          <w:sz w:val="28"/>
          <w:szCs w:val="28"/>
          <w:lang w:val="vi-VN"/>
        </w:rPr>
        <w:t>hời gian thi công từ ngày ... tháng ... năm ... đến hết ngày</w:t>
      </w:r>
      <w:proofErr w:type="gramStart"/>
      <w:r w:rsidRPr="00C538C1">
        <w:rPr>
          <w:sz w:val="28"/>
          <w:szCs w:val="28"/>
          <w:lang w:val="vi-VN"/>
        </w:rPr>
        <w:t xml:space="preserve"> ..</w:t>
      </w:r>
      <w:proofErr w:type="gramEnd"/>
      <w:r w:rsidRPr="00C538C1">
        <w:rPr>
          <w:sz w:val="28"/>
          <w:szCs w:val="28"/>
          <w:lang w:val="vi-VN"/>
        </w:rPr>
        <w:t xml:space="preserve"> .tháng ... năm ...</w:t>
      </w:r>
      <w:r w:rsidRPr="00C538C1">
        <w:rPr>
          <w:sz w:val="28"/>
          <w:szCs w:val="28"/>
        </w:rPr>
        <w:t xml:space="preserve"> kèm theo hồ sơ quy định tại điểm b khoản 1 Điều 5 Quy định; </w:t>
      </w:r>
    </w:p>
    <w:p w14:paraId="3C021298" w14:textId="77777777" w:rsidR="009D13D1" w:rsidRPr="00C538C1" w:rsidRDefault="009D13D1" w:rsidP="009D13D1">
      <w:pPr>
        <w:spacing w:before="120" w:line="340" w:lineRule="atLeast"/>
        <w:ind w:firstLine="709"/>
        <w:jc w:val="both"/>
        <w:rPr>
          <w:sz w:val="28"/>
          <w:szCs w:val="28"/>
        </w:rPr>
      </w:pPr>
      <w:r w:rsidRPr="00C538C1">
        <w:rPr>
          <w:sz w:val="28"/>
          <w:szCs w:val="28"/>
        </w:rPr>
        <w:t>(2) thi công công trình nút giao: xin cam kết tự di chuyển hoặc cải tạo công trình và không đòi bồi thường khi cơ quan quản lý đường bộ có thẩm quyền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tỉnh (đường huyện …) đang khai thác;</w:t>
      </w:r>
    </w:p>
    <w:p w14:paraId="36902151" w14:textId="77777777" w:rsidR="009D13D1" w:rsidRPr="00C538C1" w:rsidRDefault="009D13D1" w:rsidP="009D13D1">
      <w:pPr>
        <w:spacing w:before="120" w:line="340" w:lineRule="atLeast"/>
        <w:ind w:firstLine="709"/>
        <w:jc w:val="both"/>
        <w:rPr>
          <w:sz w:val="28"/>
          <w:szCs w:val="28"/>
        </w:rPr>
      </w:pPr>
      <w:r w:rsidRPr="00C538C1">
        <w:rPr>
          <w:sz w:val="28"/>
          <w:szCs w:val="28"/>
        </w:rPr>
        <w:t xml:space="preserve">(2) xin cam kết thi công theo đúng hồ sơ thiết kế đã được chấp thuận và đã được phê duyệt; tuân thủ theo quy định của Giấy phép thi công. Nếu thi công không thực hiện các biện pháp bảo đảm giao thông thông suốt, </w:t>
      </w:r>
      <w:proofErr w:type="gramStart"/>
      <w:r w:rsidRPr="00C538C1">
        <w:rPr>
          <w:sz w:val="28"/>
          <w:szCs w:val="28"/>
        </w:rPr>
        <w:t>an</w:t>
      </w:r>
      <w:proofErr w:type="gramEnd"/>
      <w:r w:rsidRPr="00C538C1">
        <w:rPr>
          <w:sz w:val="28"/>
          <w:szCs w:val="28"/>
        </w:rPr>
        <w:t xml:space="preserve"> toàn theo quy định, để xảy ra tai nạn giao thông, ùn tắc giao thông, ô nhiễm môi trường </w:t>
      </w:r>
      <w:r w:rsidRPr="00C538C1">
        <w:rPr>
          <w:sz w:val="28"/>
          <w:szCs w:val="28"/>
        </w:rPr>
        <w:lastRenderedPageBreak/>
        <w:t>nghiêm trọng, (2) chịu trách nhiệm theo quy định của pháp luật,</w:t>
      </w:r>
      <w:r w:rsidRPr="00C538C1">
        <w:rPr>
          <w:iCs/>
          <w:sz w:val="28"/>
          <w:szCs w:val="28"/>
        </w:rPr>
        <w:t xml:space="preserve"> đóng vị trí nút giao đấu nối theo quy định của pháp luật khi có yêu cầu của cơ quan có thẩm quyền</w:t>
      </w:r>
      <w:r w:rsidRPr="00C538C1">
        <w:rPr>
          <w:sz w:val="28"/>
          <w:szCs w:val="28"/>
        </w:rPr>
        <w:t>.</w:t>
      </w:r>
    </w:p>
    <w:p w14:paraId="525B00EF" w14:textId="77777777" w:rsidR="009D13D1" w:rsidRPr="00C538C1" w:rsidRDefault="009D13D1" w:rsidP="009D13D1">
      <w:pPr>
        <w:spacing w:before="120" w:line="340" w:lineRule="atLeast"/>
        <w:ind w:firstLine="709"/>
        <w:rPr>
          <w:sz w:val="28"/>
          <w:szCs w:val="28"/>
        </w:rPr>
      </w:pPr>
      <w:r w:rsidRPr="00C538C1">
        <w:rPr>
          <w:sz w:val="28"/>
          <w:szCs w:val="28"/>
        </w:rPr>
        <w:t>Địa chỉ liên hệ: ……</w:t>
      </w:r>
      <w:proofErr w:type="gramStart"/>
      <w:r w:rsidRPr="00C538C1">
        <w:rPr>
          <w:sz w:val="28"/>
          <w:szCs w:val="28"/>
        </w:rPr>
        <w:t>…..</w:t>
      </w:r>
      <w:proofErr w:type="gramEnd"/>
    </w:p>
    <w:p w14:paraId="083FA8DE" w14:textId="77777777" w:rsidR="009D13D1" w:rsidRPr="00C538C1" w:rsidRDefault="009D13D1" w:rsidP="009D13D1">
      <w:pPr>
        <w:spacing w:before="120" w:line="340" w:lineRule="atLeast"/>
        <w:ind w:firstLine="709"/>
        <w:rPr>
          <w:sz w:val="28"/>
          <w:szCs w:val="28"/>
        </w:rPr>
      </w:pPr>
      <w:r w:rsidRPr="00C538C1">
        <w:rPr>
          <w:sz w:val="28"/>
          <w:szCs w:val="28"/>
        </w:rPr>
        <w:t>Số điện thoại: ………….</w:t>
      </w:r>
    </w:p>
    <w:p w14:paraId="0D3E1089" w14:textId="77777777" w:rsidR="009D13D1" w:rsidRPr="00C538C1" w:rsidRDefault="009D13D1" w:rsidP="009D13D1">
      <w:pPr>
        <w:spacing w:before="120" w:line="340" w:lineRule="atLeast"/>
        <w:ind w:firstLine="709"/>
        <w:rPr>
          <w:sz w:val="28"/>
          <w:szCs w:val="28"/>
        </w:rPr>
      </w:pP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9D13D1" w:rsidRPr="00C538C1" w14:paraId="219786A3" w14:textId="77777777" w:rsidTr="004E3644">
        <w:tc>
          <w:tcPr>
            <w:tcW w:w="4536" w:type="dxa"/>
            <w:shd w:val="clear" w:color="auto" w:fill="auto"/>
            <w:tcMar>
              <w:top w:w="0" w:type="dxa"/>
              <w:left w:w="108" w:type="dxa"/>
              <w:bottom w:w="0" w:type="dxa"/>
              <w:right w:w="108" w:type="dxa"/>
            </w:tcMar>
          </w:tcPr>
          <w:p w14:paraId="210D20FA" w14:textId="77777777" w:rsidR="009D13D1" w:rsidRPr="00C538C1" w:rsidRDefault="009D13D1" w:rsidP="004E3644">
            <w:pPr>
              <w:spacing w:before="60"/>
            </w:pPr>
          </w:p>
          <w:p w14:paraId="0FB6DC0F" w14:textId="77777777" w:rsidR="009D13D1" w:rsidRPr="00C538C1" w:rsidRDefault="009D13D1" w:rsidP="004E3644">
            <w:pPr>
              <w:spacing w:before="60"/>
            </w:pPr>
            <w:r w:rsidRPr="00C538C1">
              <w:rPr>
                <w:b/>
                <w:bCs/>
                <w:i/>
                <w:iCs/>
                <w:sz w:val="26"/>
                <w:szCs w:val="26"/>
                <w:lang w:val="vi-VN"/>
              </w:rPr>
              <w:t>Nơi nhận:</w:t>
            </w:r>
            <w:r w:rsidRPr="00C538C1">
              <w:rPr>
                <w:b/>
                <w:bCs/>
                <w:i/>
                <w:iCs/>
              </w:rPr>
              <w:br/>
            </w:r>
            <w:r w:rsidRPr="00C538C1">
              <w:t xml:space="preserve">- </w:t>
            </w:r>
            <w:r w:rsidRPr="00C538C1">
              <w:rPr>
                <w:lang w:val="vi-VN"/>
              </w:rPr>
              <w:t>Như t</w:t>
            </w:r>
            <w:r w:rsidRPr="00C538C1">
              <w:t>r</w:t>
            </w:r>
            <w:r w:rsidRPr="00C538C1">
              <w:rPr>
                <w:lang w:val="vi-VN"/>
              </w:rPr>
              <w:t>ên;</w:t>
            </w:r>
            <w:r w:rsidRPr="00C538C1">
              <w:rPr>
                <w:lang w:val="vi-VN"/>
              </w:rPr>
              <w:br/>
            </w:r>
            <w:r w:rsidRPr="00C538C1">
              <w:t xml:space="preserve">- </w:t>
            </w:r>
            <w:r w:rsidRPr="00C538C1">
              <w:rPr>
                <w:lang w:val="vi-VN"/>
              </w:rPr>
              <w:t>..……………</w:t>
            </w:r>
            <w:r w:rsidRPr="00C538C1">
              <w:t>;</w:t>
            </w:r>
            <w:r w:rsidRPr="00C538C1">
              <w:rPr>
                <w:lang w:val="vi-VN"/>
              </w:rPr>
              <w:br/>
            </w:r>
            <w:r w:rsidRPr="00C538C1">
              <w:t xml:space="preserve">- </w:t>
            </w:r>
            <w:r w:rsidRPr="00C538C1">
              <w:rPr>
                <w:lang w:val="vi-VN"/>
              </w:rPr>
              <w:t>Lưu VT.</w:t>
            </w:r>
          </w:p>
        </w:tc>
        <w:tc>
          <w:tcPr>
            <w:tcW w:w="4820" w:type="dxa"/>
            <w:shd w:val="clear" w:color="auto" w:fill="auto"/>
            <w:tcMar>
              <w:top w:w="0" w:type="dxa"/>
              <w:left w:w="108" w:type="dxa"/>
              <w:bottom w:w="0" w:type="dxa"/>
              <w:right w:w="108" w:type="dxa"/>
            </w:tcMar>
          </w:tcPr>
          <w:p w14:paraId="7524D8A1" w14:textId="77777777" w:rsidR="009D13D1" w:rsidRPr="00C538C1" w:rsidRDefault="009D13D1" w:rsidP="004E3644">
            <w:pPr>
              <w:spacing w:before="60"/>
              <w:jc w:val="center"/>
              <w:rPr>
                <w:sz w:val="28"/>
                <w:szCs w:val="28"/>
              </w:rPr>
            </w:pPr>
            <w:r w:rsidRPr="00C538C1">
              <w:rPr>
                <w:sz w:val="28"/>
                <w:szCs w:val="28"/>
                <w:lang w:val="vi-VN"/>
              </w:rPr>
              <w:t>(</w:t>
            </w:r>
            <w:r w:rsidRPr="00C538C1">
              <w:rPr>
                <w:sz w:val="28"/>
                <w:szCs w:val="28"/>
              </w:rPr>
              <w:t>……</w:t>
            </w:r>
            <w:r w:rsidRPr="00C538C1">
              <w:rPr>
                <w:sz w:val="28"/>
                <w:szCs w:val="28"/>
                <w:lang w:val="vi-VN"/>
              </w:rPr>
              <w:t>2</w:t>
            </w:r>
            <w:r w:rsidRPr="00C538C1">
              <w:rPr>
                <w:sz w:val="28"/>
                <w:szCs w:val="28"/>
              </w:rPr>
              <w:t>......</w:t>
            </w:r>
            <w:r w:rsidRPr="00C538C1">
              <w:rPr>
                <w:sz w:val="28"/>
                <w:szCs w:val="28"/>
                <w:lang w:val="vi-VN"/>
              </w:rPr>
              <w:t>)</w:t>
            </w:r>
            <w:r w:rsidRPr="00C538C1">
              <w:rPr>
                <w:b/>
                <w:bCs/>
                <w:sz w:val="28"/>
                <w:szCs w:val="28"/>
              </w:rPr>
              <w:br/>
            </w:r>
            <w:r w:rsidRPr="00C538C1">
              <w:rPr>
                <w:b/>
                <w:bCs/>
                <w:lang w:val="vi-VN"/>
              </w:rPr>
              <w:t>QUYỀN HẠN, CHỨC VỤ CỦA NGƯỜI KÝ</w:t>
            </w:r>
            <w:r w:rsidRPr="00C538C1">
              <w:rPr>
                <w:b/>
                <w:bCs/>
                <w:sz w:val="28"/>
                <w:szCs w:val="28"/>
              </w:rPr>
              <w:br/>
            </w:r>
            <w:r w:rsidRPr="00C538C1">
              <w:rPr>
                <w:lang w:val="vi-VN"/>
              </w:rPr>
              <w:t>(</w:t>
            </w:r>
            <w:r w:rsidRPr="00C538C1">
              <w:t>K</w:t>
            </w:r>
            <w:r w:rsidRPr="00C538C1">
              <w:rPr>
                <w:lang w:val="vi-VN"/>
              </w:rPr>
              <w:t>ý</w:t>
            </w:r>
            <w:r w:rsidRPr="00C538C1">
              <w:t>,</w:t>
            </w:r>
            <w:r w:rsidRPr="00C538C1">
              <w:rPr>
                <w:lang w:val="vi-VN"/>
              </w:rPr>
              <w:t xml:space="preserve"> ghi r</w:t>
            </w:r>
            <w:r w:rsidRPr="00C538C1">
              <w:t xml:space="preserve">õ </w:t>
            </w:r>
            <w:r w:rsidRPr="00C538C1">
              <w:rPr>
                <w:lang w:val="vi-VN"/>
              </w:rPr>
              <w:t>họ tên và đóng d</w:t>
            </w:r>
            <w:r w:rsidRPr="00C538C1">
              <w:t>ấ</w:t>
            </w:r>
            <w:r w:rsidRPr="00C538C1">
              <w:rPr>
                <w:lang w:val="vi-VN"/>
              </w:rPr>
              <w:t>u)</w:t>
            </w:r>
          </w:p>
        </w:tc>
      </w:tr>
    </w:tbl>
    <w:p w14:paraId="4D14CF4A" w14:textId="77777777" w:rsidR="009D13D1" w:rsidRPr="00C538C1" w:rsidRDefault="009D13D1" w:rsidP="009D13D1">
      <w:pPr>
        <w:spacing w:before="60"/>
        <w:rPr>
          <w:b/>
          <w:bCs/>
          <w:iCs/>
          <w:sz w:val="28"/>
          <w:szCs w:val="26"/>
        </w:rPr>
      </w:pPr>
    </w:p>
    <w:p w14:paraId="32612CF0" w14:textId="77777777" w:rsidR="009D13D1" w:rsidRPr="00C538C1" w:rsidRDefault="009D13D1" w:rsidP="009D13D1">
      <w:pPr>
        <w:spacing w:before="60"/>
        <w:rPr>
          <w:iCs/>
          <w:sz w:val="28"/>
          <w:szCs w:val="26"/>
        </w:rPr>
      </w:pPr>
      <w:r w:rsidRPr="00C538C1">
        <w:rPr>
          <w:b/>
          <w:bCs/>
          <w:iCs/>
          <w:sz w:val="28"/>
          <w:szCs w:val="26"/>
        </w:rPr>
        <w:t xml:space="preserve">Hướng dẫn nội dung ghi </w:t>
      </w:r>
    </w:p>
    <w:p w14:paraId="5505D1F9" w14:textId="77777777" w:rsidR="009D13D1" w:rsidRPr="00C538C1" w:rsidRDefault="009D13D1" w:rsidP="009D13D1">
      <w:pPr>
        <w:spacing w:before="60"/>
        <w:rPr>
          <w:iCs/>
          <w:sz w:val="28"/>
          <w:szCs w:val="26"/>
        </w:rPr>
      </w:pPr>
      <w:r w:rsidRPr="00C538C1">
        <w:rPr>
          <w:iCs/>
          <w:sz w:val="28"/>
          <w:szCs w:val="26"/>
        </w:rPr>
        <w:t xml:space="preserve">(1) Tên tổ chức hoặc cơ quan cấp trên của </w:t>
      </w:r>
      <w:r w:rsidRPr="00C538C1">
        <w:rPr>
          <w:iCs/>
          <w:sz w:val="28"/>
          <w:szCs w:val="26"/>
          <w:u w:color="FF0000"/>
        </w:rPr>
        <w:t>chủ đẩu tư</w:t>
      </w:r>
      <w:r w:rsidRPr="00C538C1">
        <w:rPr>
          <w:iCs/>
          <w:sz w:val="28"/>
          <w:szCs w:val="26"/>
        </w:rPr>
        <w:t xml:space="preserve">, tổ chức đề nghị (nếu có); </w:t>
      </w:r>
    </w:p>
    <w:p w14:paraId="5B550EAE" w14:textId="77777777" w:rsidR="009D13D1" w:rsidRPr="00C538C1" w:rsidRDefault="009D13D1" w:rsidP="009D13D1">
      <w:pPr>
        <w:spacing w:before="60"/>
        <w:rPr>
          <w:b/>
          <w:sz w:val="28"/>
          <w:szCs w:val="28"/>
        </w:rPr>
      </w:pPr>
      <w:r w:rsidRPr="00C538C1">
        <w:rPr>
          <w:iCs/>
          <w:sz w:val="28"/>
          <w:szCs w:val="26"/>
        </w:rPr>
        <w:t>(2) Tên chủ đầu tư, cơ quan, tổ chức đề nghị cấp phép thi công nút giao đấu nối.</w:t>
      </w:r>
    </w:p>
    <w:p w14:paraId="6920FF27" w14:textId="77777777" w:rsidR="009D13D1" w:rsidRPr="00C538C1" w:rsidRDefault="009D13D1" w:rsidP="009D13D1">
      <w:pPr>
        <w:spacing w:before="120" w:after="120"/>
        <w:ind w:firstLine="720"/>
        <w:jc w:val="both"/>
        <w:rPr>
          <w:b/>
          <w:sz w:val="28"/>
          <w:szCs w:val="28"/>
        </w:rPr>
      </w:pPr>
    </w:p>
    <w:p w14:paraId="31E9621F" w14:textId="77777777" w:rsidR="009D13D1" w:rsidRPr="00C538C1" w:rsidRDefault="009D13D1" w:rsidP="009D13D1">
      <w:pPr>
        <w:spacing w:before="120" w:after="120"/>
        <w:ind w:firstLine="720"/>
        <w:jc w:val="both"/>
        <w:rPr>
          <w:b/>
          <w:sz w:val="28"/>
          <w:szCs w:val="28"/>
        </w:rPr>
      </w:pPr>
    </w:p>
    <w:p w14:paraId="616608C4" w14:textId="77777777" w:rsidR="009D13D1" w:rsidRPr="00C538C1" w:rsidRDefault="009D13D1" w:rsidP="009D13D1">
      <w:pPr>
        <w:spacing w:before="120" w:after="120"/>
        <w:ind w:firstLine="720"/>
        <w:jc w:val="both"/>
        <w:rPr>
          <w:b/>
          <w:sz w:val="28"/>
          <w:szCs w:val="28"/>
        </w:rPr>
      </w:pPr>
    </w:p>
    <w:p w14:paraId="545A02B6" w14:textId="77777777" w:rsidR="001A6D5A" w:rsidRDefault="001A6D5A"/>
    <w:sectPr w:rsidR="001A6D5A" w:rsidSect="001A6D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D1"/>
    <w:rsid w:val="001A6D5A"/>
    <w:rsid w:val="003357DF"/>
    <w:rsid w:val="00542771"/>
    <w:rsid w:val="009D13D1"/>
    <w:rsid w:val="00C808B2"/>
    <w:rsid w:val="00F2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162E"/>
  <w15:chartTrackingRefBased/>
  <w15:docId w15:val="{395DF891-D7B7-4D76-8C16-E6FE0344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D1"/>
    <w:pPr>
      <w:spacing w:before="0" w:after="0" w:line="240" w:lineRule="auto"/>
      <w:ind w:firstLine="0"/>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D13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13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13D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D13D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13D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D13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3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3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3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13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13D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9D13D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D13D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D13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3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3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3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3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D1"/>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13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1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13D1"/>
    <w:rPr>
      <w:i/>
      <w:iCs/>
      <w:color w:val="404040" w:themeColor="text1" w:themeTint="BF"/>
    </w:rPr>
  </w:style>
  <w:style w:type="paragraph" w:styleId="ListParagraph">
    <w:name w:val="List Paragraph"/>
    <w:basedOn w:val="Normal"/>
    <w:uiPriority w:val="34"/>
    <w:qFormat/>
    <w:rsid w:val="009D13D1"/>
    <w:pPr>
      <w:ind w:left="720"/>
      <w:contextualSpacing/>
    </w:pPr>
  </w:style>
  <w:style w:type="character" w:styleId="IntenseEmphasis">
    <w:name w:val="Intense Emphasis"/>
    <w:basedOn w:val="DefaultParagraphFont"/>
    <w:uiPriority w:val="21"/>
    <w:qFormat/>
    <w:rsid w:val="009D13D1"/>
    <w:rPr>
      <w:i/>
      <w:iCs/>
      <w:color w:val="365F91" w:themeColor="accent1" w:themeShade="BF"/>
    </w:rPr>
  </w:style>
  <w:style w:type="paragraph" w:styleId="IntenseQuote">
    <w:name w:val="Intense Quote"/>
    <w:basedOn w:val="Normal"/>
    <w:next w:val="Normal"/>
    <w:link w:val="IntenseQuoteChar"/>
    <w:uiPriority w:val="30"/>
    <w:qFormat/>
    <w:rsid w:val="009D13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13D1"/>
    <w:rPr>
      <w:i/>
      <w:iCs/>
      <w:color w:val="365F91" w:themeColor="accent1" w:themeShade="BF"/>
    </w:rPr>
  </w:style>
  <w:style w:type="character" w:styleId="IntenseReference">
    <w:name w:val="Intense Reference"/>
    <w:basedOn w:val="DefaultParagraphFont"/>
    <w:uiPriority w:val="32"/>
    <w:qFormat/>
    <w:rsid w:val="009D13D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2025-02-24T03:28:00Z</dcterms:created>
  <dcterms:modified xsi:type="dcterms:W3CDTF">2025-02-24T03:28:00Z</dcterms:modified>
</cp:coreProperties>
</file>